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7B9C" w:rsidRPr="00CF7B9C" w:rsidRDefault="00CF7B9C" w:rsidP="00CF7B9C">
      <w:pPr>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En 2022, on a :</w:t>
      </w:r>
    </w:p>
    <w:p w:rsidR="00CF7B9C" w:rsidRPr="00CF7B9C" w:rsidRDefault="00CF7B9C" w:rsidP="00CF7B9C">
      <w:pPr>
        <w:numPr>
          <w:ilvl w:val="0"/>
          <w:numId w:val="1"/>
        </w:numPr>
        <w:textAlignment w:val="center"/>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Intégration réseau antennaires dans les porteurs (essais CEM et développement d'une nouvelle topologie)</w:t>
      </w:r>
    </w:p>
    <w:p w:rsidR="00CF7B9C" w:rsidRPr="00CF7B9C" w:rsidRDefault="00CF7B9C" w:rsidP="00CF7B9C">
      <w:pPr>
        <w:numPr>
          <w:ilvl w:val="0"/>
          <w:numId w:val="1"/>
        </w:numPr>
        <w:textAlignment w:val="center"/>
        <w:rPr>
          <w:rFonts w:ascii="Calibri" w:eastAsia="Times New Roman" w:hAnsi="Calibri" w:cs="Calibri"/>
          <w:kern w:val="0"/>
          <w:sz w:val="22"/>
          <w:szCs w:val="22"/>
          <w:lang w:eastAsia="fr-FR"/>
          <w14:ligatures w14:val="none"/>
        </w:rPr>
      </w:pPr>
      <w:proofErr w:type="spellStart"/>
      <w:r w:rsidRPr="00CF7B9C">
        <w:rPr>
          <w:rFonts w:ascii="Calibri" w:eastAsia="Times New Roman" w:hAnsi="Calibri" w:cs="Calibri"/>
          <w:kern w:val="0"/>
          <w:sz w:val="22"/>
          <w:szCs w:val="22"/>
          <w:lang w:eastAsia="fr-FR"/>
          <w14:ligatures w14:val="none"/>
        </w:rPr>
        <w:t>FlashHawk</w:t>
      </w:r>
      <w:proofErr w:type="spellEnd"/>
      <w:r w:rsidRPr="00CF7B9C">
        <w:rPr>
          <w:rFonts w:ascii="Calibri" w:eastAsia="Times New Roman" w:hAnsi="Calibri" w:cs="Calibri"/>
          <w:kern w:val="0"/>
          <w:sz w:val="22"/>
          <w:szCs w:val="22"/>
          <w:lang w:eastAsia="fr-FR"/>
          <w14:ligatures w14:val="none"/>
        </w:rPr>
        <w:t xml:space="preserve"> (notamment amélioration de la calibration)</w:t>
      </w:r>
    </w:p>
    <w:p w:rsidR="00CF7B9C" w:rsidRPr="00CF7B9C" w:rsidRDefault="00CF7B9C" w:rsidP="00CF7B9C">
      <w:pPr>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w:t>
      </w:r>
    </w:p>
    <w:p w:rsidR="00CF7B9C" w:rsidRPr="00CF7B9C" w:rsidRDefault="00CF7B9C" w:rsidP="00CF7B9C">
      <w:pPr>
        <w:rPr>
          <w:rFonts w:ascii="Calibri" w:eastAsia="Times New Roman" w:hAnsi="Calibri" w:cs="Calibri"/>
          <w:kern w:val="0"/>
          <w:sz w:val="22"/>
          <w:szCs w:val="22"/>
          <w:lang w:eastAsia="fr-FR"/>
          <w14:ligatures w14:val="none"/>
        </w:rPr>
      </w:pPr>
      <w:proofErr w:type="spellStart"/>
      <w:r w:rsidRPr="00CF7B9C">
        <w:rPr>
          <w:rFonts w:ascii="Calibri" w:eastAsia="Times New Roman" w:hAnsi="Calibri" w:cs="Calibri"/>
          <w:b/>
          <w:bCs/>
          <w:kern w:val="0"/>
          <w:sz w:val="22"/>
          <w:szCs w:val="22"/>
          <w:u w:val="single"/>
          <w:lang w:eastAsia="fr-FR"/>
          <w14:ligatures w14:val="none"/>
        </w:rPr>
        <w:t>FlashHawk</w:t>
      </w:r>
      <w:proofErr w:type="spellEnd"/>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Pas de travaux R&amp;D de Gilles sur la partie logiciel </w:t>
      </w:r>
    </w:p>
    <w:p w:rsidR="00CF7B9C" w:rsidRPr="00CF7B9C" w:rsidRDefault="00CF7B9C" w:rsidP="00CF7B9C">
      <w:pPr>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w:t>
      </w:r>
    </w:p>
    <w:p w:rsidR="00CF7B9C" w:rsidRPr="00CF7B9C" w:rsidRDefault="00CF7B9C" w:rsidP="00CF7B9C">
      <w:pPr>
        <w:rPr>
          <w:rFonts w:ascii="Calibri" w:eastAsia="Times New Roman" w:hAnsi="Calibri" w:cs="Calibri"/>
          <w:kern w:val="0"/>
          <w:sz w:val="22"/>
          <w:szCs w:val="22"/>
          <w:lang w:eastAsia="fr-FR"/>
          <w14:ligatures w14:val="none"/>
        </w:rPr>
      </w:pPr>
      <w:r w:rsidRPr="00CF7B9C">
        <w:rPr>
          <w:rFonts w:ascii="Calibri" w:eastAsia="Times New Roman" w:hAnsi="Calibri" w:cs="Calibri"/>
          <w:b/>
          <w:bCs/>
          <w:kern w:val="0"/>
          <w:sz w:val="22"/>
          <w:szCs w:val="22"/>
          <w:u w:val="single"/>
          <w:lang w:eastAsia="fr-FR"/>
          <w14:ligatures w14:val="none"/>
        </w:rPr>
        <w:t>Intégration aéronef / réseau antennaires</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Étude commencé en septembre en 2023</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L'ancien système était trop volumineux pour certains aéronefs</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Donc il a fallu avoir une nouvelle topologie sous format de POD avec un profil allongé</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De plus, dans cette version là le calculateur ne peut pas forcément être dans l'avion mais à </w:t>
      </w:r>
      <w:r w:rsidR="00DC12C0" w:rsidRPr="00CF7B9C">
        <w:rPr>
          <w:rFonts w:ascii="Calibri" w:eastAsia="Times New Roman" w:hAnsi="Calibri" w:cs="Calibri"/>
          <w:kern w:val="0"/>
          <w:sz w:val="22"/>
          <w:szCs w:val="22"/>
          <w:lang w:eastAsia="fr-FR"/>
          <w14:ligatures w14:val="none"/>
        </w:rPr>
        <w:t>côté</w:t>
      </w:r>
      <w:r w:rsidRPr="00CF7B9C">
        <w:rPr>
          <w:rFonts w:ascii="Calibri" w:eastAsia="Times New Roman" w:hAnsi="Calibri" w:cs="Calibri"/>
          <w:kern w:val="0"/>
          <w:sz w:val="22"/>
          <w:szCs w:val="22"/>
          <w:lang w:eastAsia="fr-FR"/>
          <w14:ligatures w14:val="none"/>
        </w:rPr>
        <w:t xml:space="preserve"> de l'antenne car il y aurait trop de longueur de câble (et donc plus de pertes) et donc </w:t>
      </w:r>
      <w:r w:rsidR="00DC12C0" w:rsidRPr="00CF7B9C">
        <w:rPr>
          <w:rFonts w:ascii="Calibri" w:eastAsia="Times New Roman" w:hAnsi="Calibri" w:cs="Calibri"/>
          <w:kern w:val="0"/>
          <w:sz w:val="22"/>
          <w:szCs w:val="22"/>
          <w:lang w:eastAsia="fr-FR"/>
          <w14:ligatures w14:val="none"/>
        </w:rPr>
        <w:t>ça</w:t>
      </w:r>
      <w:r w:rsidRPr="00CF7B9C">
        <w:rPr>
          <w:rFonts w:ascii="Calibri" w:eastAsia="Times New Roman" w:hAnsi="Calibri" w:cs="Calibri"/>
          <w:kern w:val="0"/>
          <w:sz w:val="22"/>
          <w:szCs w:val="22"/>
          <w:lang w:eastAsia="fr-FR"/>
          <w14:ligatures w14:val="none"/>
        </w:rPr>
        <w:t xml:space="preserve"> causerait des problèmes</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Mise en œuvre d'une nouvelle typologie</w:t>
      </w:r>
    </w:p>
    <w:p w:rsidR="00CF7B9C" w:rsidRPr="00CF7B9C" w:rsidRDefault="00DC12C0"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On n’a pas</w:t>
      </w:r>
      <w:r w:rsidR="00CF7B9C" w:rsidRPr="00CF7B9C">
        <w:rPr>
          <w:rFonts w:ascii="Calibri" w:eastAsia="Times New Roman" w:hAnsi="Calibri" w:cs="Calibri"/>
          <w:kern w:val="0"/>
          <w:sz w:val="22"/>
          <w:szCs w:val="22"/>
          <w:lang w:eastAsia="fr-FR"/>
          <w14:ligatures w14:val="none"/>
        </w:rPr>
        <w:t xml:space="preserve"> </w:t>
      </w:r>
      <w:r w:rsidRPr="00CF7B9C">
        <w:rPr>
          <w:rFonts w:ascii="Calibri" w:eastAsia="Times New Roman" w:hAnsi="Calibri" w:cs="Calibri"/>
          <w:kern w:val="0"/>
          <w:sz w:val="22"/>
          <w:szCs w:val="22"/>
          <w:lang w:eastAsia="fr-FR"/>
          <w14:ligatures w14:val="none"/>
        </w:rPr>
        <w:t>modifié</w:t>
      </w:r>
      <w:r w:rsidR="00CF7B9C" w:rsidRPr="00CF7B9C">
        <w:rPr>
          <w:rFonts w:ascii="Calibri" w:eastAsia="Times New Roman" w:hAnsi="Calibri" w:cs="Calibri"/>
          <w:kern w:val="0"/>
          <w:sz w:val="22"/>
          <w:szCs w:val="22"/>
          <w:lang w:eastAsia="fr-FR"/>
          <w14:ligatures w14:val="none"/>
        </w:rPr>
        <w:t xml:space="preserve"> les antennes pour la bande haute, mais pour </w:t>
      </w:r>
      <w:r w:rsidRPr="00CF7B9C">
        <w:rPr>
          <w:rFonts w:ascii="Calibri" w:eastAsia="Times New Roman" w:hAnsi="Calibri" w:cs="Calibri"/>
          <w:kern w:val="0"/>
          <w:sz w:val="22"/>
          <w:szCs w:val="22"/>
          <w:lang w:eastAsia="fr-FR"/>
          <w14:ligatures w14:val="none"/>
        </w:rPr>
        <w:t>les bandes basses</w:t>
      </w:r>
      <w:r w:rsidR="00CF7B9C" w:rsidRPr="00CF7B9C">
        <w:rPr>
          <w:rFonts w:ascii="Calibri" w:eastAsia="Times New Roman" w:hAnsi="Calibri" w:cs="Calibri"/>
          <w:kern w:val="0"/>
          <w:sz w:val="22"/>
          <w:szCs w:val="22"/>
          <w:lang w:eastAsia="fr-FR"/>
          <w14:ligatures w14:val="none"/>
        </w:rPr>
        <w:t xml:space="preserve"> oui</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Grosse avantage de cette structure : les antennes monopole ont le même gain, mais pour les antennes fente on peut les agrandir et on a pu améliorer les performances en basse fréquence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=&gt; Meilleure goniométrie</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Le fait d'être beaucoup plus </w:t>
      </w:r>
      <w:r w:rsidR="00DC12C0" w:rsidRPr="00CF7B9C">
        <w:rPr>
          <w:rFonts w:ascii="Calibri" w:eastAsia="Times New Roman" w:hAnsi="Calibri" w:cs="Calibri"/>
          <w:kern w:val="0"/>
          <w:sz w:val="22"/>
          <w:szCs w:val="22"/>
          <w:lang w:eastAsia="fr-FR"/>
          <w14:ligatures w14:val="none"/>
        </w:rPr>
        <w:t>long (</w:t>
      </w:r>
      <w:r w:rsidRPr="00CF7B9C">
        <w:rPr>
          <w:rFonts w:ascii="Calibri" w:eastAsia="Times New Roman" w:hAnsi="Calibri" w:cs="Calibri"/>
          <w:kern w:val="0"/>
          <w:sz w:val="22"/>
          <w:szCs w:val="22"/>
          <w:lang w:eastAsia="fr-FR"/>
          <w14:ligatures w14:val="none"/>
        </w:rPr>
        <w:t>1m50 contre 80cm avant) on gagne en précision dans l'axe de la longueur, mais pas en largeur théoriquement</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Travaux de simulation avec le système intégré sous l'avion</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Résultats : on gagne </w:t>
      </w:r>
      <w:r w:rsidR="00DC12C0" w:rsidRPr="00CF7B9C">
        <w:rPr>
          <w:rFonts w:ascii="Calibri" w:eastAsia="Times New Roman" w:hAnsi="Calibri" w:cs="Calibri"/>
          <w:kern w:val="0"/>
          <w:sz w:val="22"/>
          <w:szCs w:val="22"/>
          <w:lang w:eastAsia="fr-FR"/>
          <w14:ligatures w14:val="none"/>
        </w:rPr>
        <w:t>des gains</w:t>
      </w:r>
      <w:r w:rsidRPr="00CF7B9C">
        <w:rPr>
          <w:rFonts w:ascii="Calibri" w:eastAsia="Times New Roman" w:hAnsi="Calibri" w:cs="Calibri"/>
          <w:kern w:val="0"/>
          <w:sz w:val="22"/>
          <w:szCs w:val="22"/>
          <w:lang w:eastAsia="fr-FR"/>
          <w14:ligatures w14:val="none"/>
        </w:rPr>
        <w:t xml:space="preserve"> dans les bandes 30M</w:t>
      </w:r>
      <w:r w:rsidR="00DC12C0">
        <w:rPr>
          <w:rFonts w:ascii="Calibri" w:eastAsia="Times New Roman" w:hAnsi="Calibri" w:cs="Calibri"/>
          <w:kern w:val="0"/>
          <w:sz w:val="22"/>
          <w:szCs w:val="22"/>
          <w:lang w:eastAsia="fr-FR"/>
          <w14:ligatures w14:val="none"/>
        </w:rPr>
        <w:t>Hz</w:t>
      </w:r>
      <w:r w:rsidRPr="00CF7B9C">
        <w:rPr>
          <w:rFonts w:ascii="Calibri" w:eastAsia="Times New Roman" w:hAnsi="Calibri" w:cs="Calibri"/>
          <w:kern w:val="0"/>
          <w:sz w:val="22"/>
          <w:szCs w:val="22"/>
          <w:lang w:eastAsia="fr-FR"/>
          <w14:ligatures w14:val="none"/>
        </w:rPr>
        <w:t>-100M</w:t>
      </w:r>
      <w:r w:rsidR="00DC12C0">
        <w:rPr>
          <w:rFonts w:ascii="Calibri" w:eastAsia="Times New Roman" w:hAnsi="Calibri" w:cs="Calibri"/>
          <w:kern w:val="0"/>
          <w:sz w:val="22"/>
          <w:szCs w:val="22"/>
          <w:lang w:eastAsia="fr-FR"/>
          <w14:ligatures w14:val="none"/>
        </w:rPr>
        <w:t>Hz</w:t>
      </w:r>
      <w:r w:rsidRPr="00CF7B9C">
        <w:rPr>
          <w:rFonts w:ascii="Calibri" w:eastAsia="Times New Roman" w:hAnsi="Calibri" w:cs="Calibri"/>
          <w:kern w:val="0"/>
          <w:sz w:val="22"/>
          <w:szCs w:val="22"/>
          <w:lang w:eastAsia="fr-FR"/>
          <w14:ligatures w14:val="none"/>
        </w:rPr>
        <w:t xml:space="preserve"> de 10db en simulation ce qui permet de </w:t>
      </w:r>
      <w:r w:rsidR="00DC12C0" w:rsidRPr="00CF7B9C">
        <w:rPr>
          <w:rFonts w:ascii="Calibri" w:eastAsia="Times New Roman" w:hAnsi="Calibri" w:cs="Calibri"/>
          <w:kern w:val="0"/>
          <w:sz w:val="22"/>
          <w:szCs w:val="22"/>
          <w:lang w:eastAsia="fr-FR"/>
          <w14:ligatures w14:val="none"/>
        </w:rPr>
        <w:t>multiplier</w:t>
      </w:r>
      <w:r w:rsidRPr="00CF7B9C">
        <w:rPr>
          <w:rFonts w:ascii="Calibri" w:eastAsia="Times New Roman" w:hAnsi="Calibri" w:cs="Calibri"/>
          <w:kern w:val="0"/>
          <w:sz w:val="22"/>
          <w:szCs w:val="22"/>
          <w:lang w:eastAsia="fr-FR"/>
          <w14:ligatures w14:val="none"/>
        </w:rPr>
        <w:t xml:space="preserve"> la </w:t>
      </w:r>
      <w:r w:rsidR="00DC12C0" w:rsidRPr="00CF7B9C">
        <w:rPr>
          <w:rFonts w:ascii="Calibri" w:eastAsia="Times New Roman" w:hAnsi="Calibri" w:cs="Calibri"/>
          <w:kern w:val="0"/>
          <w:sz w:val="22"/>
          <w:szCs w:val="22"/>
          <w:lang w:eastAsia="fr-FR"/>
          <w14:ligatures w14:val="none"/>
        </w:rPr>
        <w:t>portée</w:t>
      </w:r>
      <w:r w:rsidRPr="00CF7B9C">
        <w:rPr>
          <w:rFonts w:ascii="Calibri" w:eastAsia="Times New Roman" w:hAnsi="Calibri" w:cs="Calibri"/>
          <w:kern w:val="0"/>
          <w:sz w:val="22"/>
          <w:szCs w:val="22"/>
          <w:lang w:eastAsia="fr-FR"/>
          <w14:ligatures w14:val="none"/>
        </w:rPr>
        <w:t xml:space="preserve"> du système par plus que 2 (6dB de gain signifie que la </w:t>
      </w:r>
      <w:r w:rsidR="00DC12C0" w:rsidRPr="00CF7B9C">
        <w:rPr>
          <w:rFonts w:ascii="Calibri" w:eastAsia="Times New Roman" w:hAnsi="Calibri" w:cs="Calibri"/>
          <w:kern w:val="0"/>
          <w:sz w:val="22"/>
          <w:szCs w:val="22"/>
          <w:lang w:eastAsia="fr-FR"/>
          <w14:ligatures w14:val="none"/>
        </w:rPr>
        <w:t>portée</w:t>
      </w:r>
      <w:r w:rsidRPr="00CF7B9C">
        <w:rPr>
          <w:rFonts w:ascii="Calibri" w:eastAsia="Times New Roman" w:hAnsi="Calibri" w:cs="Calibri"/>
          <w:kern w:val="0"/>
          <w:sz w:val="22"/>
          <w:szCs w:val="22"/>
          <w:lang w:eastAsia="fr-FR"/>
          <w14:ligatures w14:val="none"/>
        </w:rPr>
        <w:t xml:space="preserve"> est </w:t>
      </w:r>
      <w:r w:rsidR="00DC12C0" w:rsidRPr="00CF7B9C">
        <w:rPr>
          <w:rFonts w:ascii="Calibri" w:eastAsia="Times New Roman" w:hAnsi="Calibri" w:cs="Calibri"/>
          <w:kern w:val="0"/>
          <w:sz w:val="22"/>
          <w:szCs w:val="22"/>
          <w:lang w:eastAsia="fr-FR"/>
          <w14:ligatures w14:val="none"/>
        </w:rPr>
        <w:t>multipliée</w:t>
      </w:r>
      <w:r w:rsidRPr="00CF7B9C">
        <w:rPr>
          <w:rFonts w:ascii="Calibri" w:eastAsia="Times New Roman" w:hAnsi="Calibri" w:cs="Calibri"/>
          <w:kern w:val="0"/>
          <w:sz w:val="22"/>
          <w:szCs w:val="22"/>
          <w:lang w:eastAsia="fr-FR"/>
          <w14:ligatures w14:val="none"/>
        </w:rPr>
        <w:t xml:space="preserve"> par 2)</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Cependant on a </w:t>
      </w:r>
      <w:r w:rsidR="00DC12C0" w:rsidRPr="00CF7B9C">
        <w:rPr>
          <w:rFonts w:ascii="Calibri" w:eastAsia="Times New Roman" w:hAnsi="Calibri" w:cs="Calibri"/>
          <w:kern w:val="0"/>
          <w:sz w:val="22"/>
          <w:szCs w:val="22"/>
          <w:lang w:eastAsia="fr-FR"/>
          <w14:ligatures w14:val="none"/>
        </w:rPr>
        <w:t>des problèmes</w:t>
      </w:r>
      <w:r w:rsidRPr="00CF7B9C">
        <w:rPr>
          <w:rFonts w:ascii="Calibri" w:eastAsia="Times New Roman" w:hAnsi="Calibri" w:cs="Calibri"/>
          <w:kern w:val="0"/>
          <w:sz w:val="22"/>
          <w:szCs w:val="22"/>
          <w:lang w:eastAsia="fr-FR"/>
          <w14:ligatures w14:val="none"/>
        </w:rPr>
        <w:t xml:space="preserve"> d'adaptation sur les antennes fentes à 500MHz. </w:t>
      </w:r>
      <w:r w:rsidR="00DC12C0" w:rsidRPr="00CF7B9C">
        <w:rPr>
          <w:rFonts w:ascii="Calibri" w:eastAsia="Times New Roman" w:hAnsi="Calibri" w:cs="Calibri"/>
          <w:kern w:val="0"/>
          <w:sz w:val="22"/>
          <w:szCs w:val="22"/>
          <w:lang w:eastAsia="fr-FR"/>
          <w14:ligatures w14:val="none"/>
        </w:rPr>
        <w:t>Ça</w:t>
      </w:r>
      <w:r w:rsidRPr="00CF7B9C">
        <w:rPr>
          <w:rFonts w:ascii="Calibri" w:eastAsia="Times New Roman" w:hAnsi="Calibri" w:cs="Calibri"/>
          <w:kern w:val="0"/>
          <w:sz w:val="22"/>
          <w:szCs w:val="22"/>
          <w:lang w:eastAsia="fr-FR"/>
          <w14:ligatures w14:val="none"/>
        </w:rPr>
        <w:t xml:space="preserve"> sera corrigé dans la prochaine version</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Globalement les résultats sont bons</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Même précision sur le volume complet de l'antenne par rapport à l'ancienne version ronde</w:t>
      </w:r>
    </w:p>
    <w:p w:rsidR="00CF7B9C" w:rsidRPr="00CF7B9C" w:rsidRDefault="00DC12C0"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On n’a pas</w:t>
      </w:r>
      <w:r w:rsidR="00CF7B9C" w:rsidRPr="00CF7B9C">
        <w:rPr>
          <w:rFonts w:ascii="Calibri" w:eastAsia="Times New Roman" w:hAnsi="Calibri" w:cs="Calibri"/>
          <w:kern w:val="0"/>
          <w:sz w:val="22"/>
          <w:szCs w:val="22"/>
          <w:lang w:eastAsia="fr-FR"/>
          <w14:ligatures w14:val="none"/>
        </w:rPr>
        <w:t xml:space="preserve"> de problème d'ambiguïté (un même signal capté renvoie plusieurs directions) </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Ces études ont été mené par le LETI</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Pour arriver à cette topologie, on a fait plusieurs itérations avec des tests avant</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DOC</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DOCUMENT DU LETI</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Travaux prévus en 2024</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Prototype à réaliser pour valider les performances obtenues en simulation</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Il faudra gérer les contraintes mécaniques</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Test environnementaux</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Intégration et tests du prototype dans un porteur</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w:t>
      </w:r>
    </w:p>
    <w:p w:rsidR="00CF7B9C" w:rsidRPr="00CF7B9C" w:rsidRDefault="00CF7B9C"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Réseau antennaire actuel est rond</w:t>
      </w:r>
    </w:p>
    <w:p w:rsidR="00CF7B9C" w:rsidRPr="00CF7B9C" w:rsidRDefault="00DC12C0"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L’intégrateur</w:t>
      </w:r>
      <w:r w:rsidR="00CF7B9C" w:rsidRPr="00CF7B9C">
        <w:rPr>
          <w:rFonts w:ascii="Calibri" w:eastAsia="Times New Roman" w:hAnsi="Calibri" w:cs="Calibri"/>
          <w:kern w:val="0"/>
          <w:sz w:val="22"/>
          <w:szCs w:val="22"/>
          <w:lang w:eastAsia="fr-FR"/>
          <w14:ligatures w14:val="none"/>
        </w:rPr>
        <w:t xml:space="preserve"> pense à mettre un disque métallique de la dimension du réseau (80cm de diamètre) pour accueillir les cartes électroniques </w:t>
      </w:r>
      <w:r w:rsidRPr="00CF7B9C">
        <w:rPr>
          <w:rFonts w:ascii="Calibri" w:eastAsia="Times New Roman" w:hAnsi="Calibri" w:cs="Calibri"/>
          <w:kern w:val="0"/>
          <w:sz w:val="22"/>
          <w:szCs w:val="22"/>
          <w:lang w:eastAsia="fr-FR"/>
          <w14:ligatures w14:val="none"/>
        </w:rPr>
        <w:t>au-dessus</w:t>
      </w:r>
      <w:r w:rsidR="00CF7B9C" w:rsidRPr="00CF7B9C">
        <w:rPr>
          <w:rFonts w:ascii="Calibri" w:eastAsia="Times New Roman" w:hAnsi="Calibri" w:cs="Calibri"/>
          <w:kern w:val="0"/>
          <w:sz w:val="22"/>
          <w:szCs w:val="22"/>
          <w:lang w:eastAsia="fr-FR"/>
          <w14:ligatures w14:val="none"/>
        </w:rPr>
        <w:t xml:space="preserve"> du réseau</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On a donc réalisé une étude pour chercher quelle distance mettre entre le disque et le réseau antennaire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Lors de cette étude, on a regardé le coefficient de réflexion, le rendement et le gain à travers différents cas d'étude (la distance entre le disque et le réseau change, ou encore la dimension du disque change)</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lastRenderedPageBreak/>
        <w:t xml:space="preserve">Résultat : Il faut au moins 5 cm entre le disque et le réseau pour que </w:t>
      </w:r>
      <w:r w:rsidR="00DC12C0" w:rsidRPr="00CF7B9C">
        <w:rPr>
          <w:rFonts w:ascii="Calibri" w:eastAsia="Times New Roman" w:hAnsi="Calibri" w:cs="Calibri"/>
          <w:kern w:val="0"/>
          <w:sz w:val="22"/>
          <w:szCs w:val="22"/>
          <w:lang w:eastAsia="fr-FR"/>
          <w14:ligatures w14:val="none"/>
        </w:rPr>
        <w:t>la performance</w:t>
      </w:r>
      <w:r w:rsidRPr="00CF7B9C">
        <w:rPr>
          <w:rFonts w:ascii="Calibri" w:eastAsia="Times New Roman" w:hAnsi="Calibri" w:cs="Calibri"/>
          <w:kern w:val="0"/>
          <w:sz w:val="22"/>
          <w:szCs w:val="22"/>
          <w:lang w:eastAsia="fr-FR"/>
          <w14:ligatures w14:val="none"/>
        </w:rPr>
        <w:t xml:space="preserve"> ne soit pas </w:t>
      </w:r>
      <w:r w:rsidR="00DC12C0" w:rsidRPr="00CF7B9C">
        <w:rPr>
          <w:rFonts w:ascii="Calibri" w:eastAsia="Times New Roman" w:hAnsi="Calibri" w:cs="Calibri"/>
          <w:kern w:val="0"/>
          <w:sz w:val="22"/>
          <w:szCs w:val="22"/>
          <w:lang w:eastAsia="fr-FR"/>
          <w14:ligatures w14:val="none"/>
        </w:rPr>
        <w:t>dégradée</w:t>
      </w:r>
      <w:r w:rsidRPr="00CF7B9C">
        <w:rPr>
          <w:rFonts w:ascii="Calibri" w:eastAsia="Times New Roman" w:hAnsi="Calibri" w:cs="Calibri"/>
          <w:kern w:val="0"/>
          <w:sz w:val="22"/>
          <w:szCs w:val="22"/>
          <w:lang w:eastAsia="fr-FR"/>
          <w14:ligatures w14:val="none"/>
        </w:rPr>
        <w:t xml:space="preserve"> ou bien mettre </w:t>
      </w:r>
      <w:r w:rsidR="00DC12C0" w:rsidRPr="00CF7B9C">
        <w:rPr>
          <w:rFonts w:ascii="Calibri" w:eastAsia="Times New Roman" w:hAnsi="Calibri" w:cs="Calibri"/>
          <w:kern w:val="0"/>
          <w:sz w:val="22"/>
          <w:szCs w:val="22"/>
          <w:lang w:eastAsia="fr-FR"/>
          <w14:ligatures w14:val="none"/>
        </w:rPr>
        <w:t>une plaque collée</w:t>
      </w:r>
      <w:r w:rsidRPr="00CF7B9C">
        <w:rPr>
          <w:rFonts w:ascii="Calibri" w:eastAsia="Times New Roman" w:hAnsi="Calibri" w:cs="Calibri"/>
          <w:kern w:val="0"/>
          <w:sz w:val="22"/>
          <w:szCs w:val="22"/>
          <w:lang w:eastAsia="fr-FR"/>
          <w14:ligatures w14:val="none"/>
        </w:rPr>
        <w:t xml:space="preserve"> mais en forme étoile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Sinon on perd du gain si le disque de 80cm est collé au réseau</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DOC</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 xml:space="preserve">DOC DE </w:t>
      </w:r>
      <w:r w:rsidR="00DC12C0" w:rsidRPr="00CF7B9C">
        <w:rPr>
          <w:rFonts w:ascii="Calibri" w:eastAsia="Times New Roman" w:hAnsi="Calibri" w:cs="Calibri"/>
          <w:kern w:val="0"/>
          <w:sz w:val="22"/>
          <w:szCs w:val="22"/>
          <w:highlight w:val="cyan"/>
          <w:lang w:eastAsia="fr-FR"/>
          <w14:ligatures w14:val="none"/>
        </w:rPr>
        <w:t>L’ETUDE</w:t>
      </w:r>
      <w:r w:rsidRPr="00CF7B9C">
        <w:rPr>
          <w:rFonts w:ascii="Calibri" w:eastAsia="Times New Roman" w:hAnsi="Calibri" w:cs="Calibri"/>
          <w:kern w:val="0"/>
          <w:sz w:val="22"/>
          <w:szCs w:val="22"/>
          <w:highlight w:val="cyan"/>
          <w:lang w:eastAsia="fr-FR"/>
          <w14:ligatures w14:val="none"/>
        </w:rPr>
        <w:t xml:space="preserve"> SUR </w:t>
      </w:r>
      <w:r w:rsidR="00DC12C0" w:rsidRPr="00CF7B9C">
        <w:rPr>
          <w:rFonts w:ascii="Calibri" w:eastAsia="Times New Roman" w:hAnsi="Calibri" w:cs="Calibri"/>
          <w:kern w:val="0"/>
          <w:sz w:val="22"/>
          <w:szCs w:val="22"/>
          <w:highlight w:val="cyan"/>
          <w:lang w:eastAsia="fr-FR"/>
          <w14:ligatures w14:val="none"/>
        </w:rPr>
        <w:t>L’IMPACT</w:t>
      </w:r>
      <w:r w:rsidRPr="00CF7B9C">
        <w:rPr>
          <w:rFonts w:ascii="Calibri" w:eastAsia="Times New Roman" w:hAnsi="Calibri" w:cs="Calibri"/>
          <w:kern w:val="0"/>
          <w:sz w:val="22"/>
          <w:szCs w:val="22"/>
          <w:highlight w:val="cyan"/>
          <w:lang w:eastAsia="fr-FR"/>
          <w14:ligatures w14:val="none"/>
        </w:rPr>
        <w:t xml:space="preserve"> DU DISQUE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w:t>
      </w:r>
    </w:p>
    <w:p w:rsidR="00CF7B9C" w:rsidRPr="00CF7B9C" w:rsidRDefault="00DC12C0" w:rsidP="00CF7B9C">
      <w:pPr>
        <w:ind w:left="54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Étude</w:t>
      </w:r>
      <w:r w:rsidR="00CF7B9C" w:rsidRPr="00CF7B9C">
        <w:rPr>
          <w:rFonts w:ascii="Calibri" w:eastAsia="Times New Roman" w:hAnsi="Calibri" w:cs="Calibri"/>
          <w:kern w:val="0"/>
          <w:sz w:val="22"/>
          <w:szCs w:val="22"/>
          <w:lang w:eastAsia="fr-FR"/>
          <w14:ligatures w14:val="none"/>
        </w:rPr>
        <w:t xml:space="preserve"> menée dans le cadre d'une intégration un peu spéciale :  le mettre sous l'aile</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C'est la première fois qu'on essaye de mettre le système sous l'aile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D'habitude on le met sous l'avion, et les antennes voient alors une zone dégagée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Alors que là les antennes voient la structure de l'avion</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Réalisation de table de calibration dans le porteur pour les bandes basses et en chambre anéchoïque pour les bandes hautes</w:t>
      </w:r>
    </w:p>
    <w:p w:rsidR="00CF7B9C" w:rsidRPr="00CF7B9C" w:rsidRDefault="00DC12C0"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Étape</w:t>
      </w:r>
      <w:r w:rsidR="00CF7B9C" w:rsidRPr="00CF7B9C">
        <w:rPr>
          <w:rFonts w:ascii="Calibri" w:eastAsia="Times New Roman" w:hAnsi="Calibri" w:cs="Calibri"/>
          <w:kern w:val="0"/>
          <w:sz w:val="22"/>
          <w:szCs w:val="22"/>
          <w:lang w:eastAsia="fr-FR"/>
          <w14:ligatures w14:val="none"/>
        </w:rPr>
        <w:t xml:space="preserve"> 1 de l'étude : Phase de simplification du modèle de l'avion</w:t>
      </w:r>
    </w:p>
    <w:p w:rsidR="00CF7B9C" w:rsidRPr="00CF7B9C" w:rsidRDefault="00DC12C0"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Étape</w:t>
      </w:r>
      <w:r w:rsidR="00CF7B9C" w:rsidRPr="00CF7B9C">
        <w:rPr>
          <w:rFonts w:ascii="Calibri" w:eastAsia="Times New Roman" w:hAnsi="Calibri" w:cs="Calibri"/>
          <w:kern w:val="0"/>
          <w:sz w:val="22"/>
          <w:szCs w:val="22"/>
          <w:lang w:eastAsia="fr-FR"/>
          <w14:ligatures w14:val="none"/>
        </w:rPr>
        <w:t xml:space="preserve"> 2 de l'étude : On simule le réseau antennaire seul</w:t>
      </w:r>
    </w:p>
    <w:p w:rsidR="00CF7B9C" w:rsidRPr="00CF7B9C" w:rsidRDefault="00DC12C0" w:rsidP="00CF7B9C">
      <w:pPr>
        <w:ind w:left="216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Ça</w:t>
      </w:r>
      <w:r w:rsidR="00CF7B9C" w:rsidRPr="00CF7B9C">
        <w:rPr>
          <w:rFonts w:ascii="Calibri" w:eastAsia="Times New Roman" w:hAnsi="Calibri" w:cs="Calibri"/>
          <w:kern w:val="0"/>
          <w:sz w:val="22"/>
          <w:szCs w:val="22"/>
          <w:lang w:eastAsia="fr-FR"/>
          <w14:ligatures w14:val="none"/>
        </w:rPr>
        <w:t xml:space="preserve"> consiste </w:t>
      </w:r>
      <w:r w:rsidRPr="00CF7B9C">
        <w:rPr>
          <w:rFonts w:ascii="Calibri" w:eastAsia="Times New Roman" w:hAnsi="Calibri" w:cs="Calibri"/>
          <w:kern w:val="0"/>
          <w:sz w:val="22"/>
          <w:szCs w:val="22"/>
          <w:lang w:eastAsia="fr-FR"/>
          <w14:ligatures w14:val="none"/>
        </w:rPr>
        <w:t>à</w:t>
      </w:r>
      <w:r w:rsidR="00CF7B9C" w:rsidRPr="00CF7B9C">
        <w:rPr>
          <w:rFonts w:ascii="Calibri" w:eastAsia="Times New Roman" w:hAnsi="Calibri" w:cs="Calibri"/>
          <w:kern w:val="0"/>
          <w:sz w:val="22"/>
          <w:szCs w:val="22"/>
          <w:lang w:eastAsia="fr-FR"/>
          <w14:ligatures w14:val="none"/>
        </w:rPr>
        <w:t xml:space="preserve"> envoyer un rayon pour en déduire le diagramme de rayonnement</w:t>
      </w:r>
    </w:p>
    <w:p w:rsidR="00CF7B9C" w:rsidRPr="00CF7B9C" w:rsidRDefault="00CF7B9C" w:rsidP="00CF7B9C">
      <w:pPr>
        <w:ind w:left="216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Comparaison entre le réseau seul et avec l'avion</w:t>
      </w:r>
    </w:p>
    <w:p w:rsidR="00CF7B9C" w:rsidRPr="00CF7B9C" w:rsidRDefault="00CF7B9C" w:rsidP="00CF7B9C">
      <w:pPr>
        <w:ind w:left="270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Phénomène d'ondulation (</w:t>
      </w:r>
      <w:proofErr w:type="spellStart"/>
      <w:r w:rsidRPr="00CF7B9C">
        <w:rPr>
          <w:rFonts w:ascii="Calibri" w:eastAsia="Times New Roman" w:hAnsi="Calibri" w:cs="Calibri"/>
          <w:kern w:val="0"/>
          <w:sz w:val="22"/>
          <w:szCs w:val="22"/>
          <w:lang w:eastAsia="fr-FR"/>
          <w14:ligatures w14:val="none"/>
        </w:rPr>
        <w:t>ripples</w:t>
      </w:r>
      <w:proofErr w:type="spellEnd"/>
      <w:r w:rsidRPr="00CF7B9C">
        <w:rPr>
          <w:rFonts w:ascii="Calibri" w:eastAsia="Times New Roman" w:hAnsi="Calibri" w:cs="Calibri"/>
          <w:kern w:val="0"/>
          <w:sz w:val="22"/>
          <w:szCs w:val="22"/>
          <w:lang w:eastAsia="fr-FR"/>
          <w14:ligatures w14:val="none"/>
        </w:rPr>
        <w:t xml:space="preserve">) liée </w:t>
      </w:r>
      <w:r w:rsidR="00DC12C0" w:rsidRPr="00CF7B9C">
        <w:rPr>
          <w:rFonts w:ascii="Calibri" w:eastAsia="Times New Roman" w:hAnsi="Calibri" w:cs="Calibri"/>
          <w:kern w:val="0"/>
          <w:sz w:val="22"/>
          <w:szCs w:val="22"/>
          <w:lang w:eastAsia="fr-FR"/>
          <w14:ligatures w14:val="none"/>
        </w:rPr>
        <w:t>aux ricochets</w:t>
      </w:r>
      <w:r w:rsidRPr="00CF7B9C">
        <w:rPr>
          <w:rFonts w:ascii="Calibri" w:eastAsia="Times New Roman" w:hAnsi="Calibri" w:cs="Calibri"/>
          <w:kern w:val="0"/>
          <w:sz w:val="22"/>
          <w:szCs w:val="22"/>
          <w:lang w:eastAsia="fr-FR"/>
          <w14:ligatures w14:val="none"/>
        </w:rPr>
        <w:t xml:space="preserve"> des ondes sur l'avion lorsqu'on le réseau est sous l'aile</w:t>
      </w:r>
    </w:p>
    <w:p w:rsidR="00CF7B9C" w:rsidRPr="00CF7B9C" w:rsidRDefault="00DC12C0" w:rsidP="00CF7B9C">
      <w:pPr>
        <w:ind w:left="216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Étude</w:t>
      </w:r>
      <w:r w:rsidR="00CF7B9C" w:rsidRPr="00CF7B9C">
        <w:rPr>
          <w:rFonts w:ascii="Calibri" w:eastAsia="Times New Roman" w:hAnsi="Calibri" w:cs="Calibri"/>
          <w:kern w:val="0"/>
          <w:sz w:val="22"/>
          <w:szCs w:val="22"/>
          <w:lang w:eastAsia="fr-FR"/>
          <w14:ligatures w14:val="none"/>
        </w:rPr>
        <w:t xml:space="preserve"> de l'impact de la fréquence : Plus la fréquence est grande et moins les écarts entre </w:t>
      </w:r>
      <w:r w:rsidRPr="00CF7B9C">
        <w:rPr>
          <w:rFonts w:ascii="Calibri" w:eastAsia="Times New Roman" w:hAnsi="Calibri" w:cs="Calibri"/>
          <w:kern w:val="0"/>
          <w:sz w:val="22"/>
          <w:szCs w:val="22"/>
          <w:lang w:eastAsia="fr-FR"/>
          <w14:ligatures w14:val="none"/>
        </w:rPr>
        <w:t>les deux configurations</w:t>
      </w:r>
      <w:r w:rsidR="00CF7B9C" w:rsidRPr="00CF7B9C">
        <w:rPr>
          <w:rFonts w:ascii="Calibri" w:eastAsia="Times New Roman" w:hAnsi="Calibri" w:cs="Calibri"/>
          <w:kern w:val="0"/>
          <w:sz w:val="22"/>
          <w:szCs w:val="22"/>
          <w:lang w:eastAsia="fr-FR"/>
          <w14:ligatures w14:val="none"/>
        </w:rPr>
        <w:t xml:space="preserve"> est important</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Le but de </w:t>
      </w:r>
      <w:r w:rsidR="00DC12C0" w:rsidRPr="00CF7B9C">
        <w:rPr>
          <w:rFonts w:ascii="Calibri" w:eastAsia="Times New Roman" w:hAnsi="Calibri" w:cs="Calibri"/>
          <w:kern w:val="0"/>
          <w:sz w:val="22"/>
          <w:szCs w:val="22"/>
          <w:lang w:eastAsia="fr-FR"/>
          <w14:ligatures w14:val="none"/>
        </w:rPr>
        <w:t>cette étude</w:t>
      </w:r>
      <w:r w:rsidRPr="00CF7B9C">
        <w:rPr>
          <w:rFonts w:ascii="Calibri" w:eastAsia="Times New Roman" w:hAnsi="Calibri" w:cs="Calibri"/>
          <w:kern w:val="0"/>
          <w:sz w:val="22"/>
          <w:szCs w:val="22"/>
          <w:lang w:eastAsia="fr-FR"/>
          <w14:ligatures w14:val="none"/>
        </w:rPr>
        <w:t xml:space="preserve"> est qu'on a cherché à quantifier la dégradation des performances de localisation engendré par la non</w:t>
      </w:r>
      <w:r w:rsidR="00DC12C0">
        <w:rPr>
          <w:rFonts w:ascii="Calibri" w:eastAsia="Times New Roman" w:hAnsi="Calibri" w:cs="Calibri"/>
          <w:kern w:val="0"/>
          <w:sz w:val="22"/>
          <w:szCs w:val="22"/>
          <w:lang w:eastAsia="fr-FR"/>
          <w14:ligatures w14:val="none"/>
        </w:rPr>
        <w:t>-</w:t>
      </w:r>
      <w:r w:rsidRPr="00CF7B9C">
        <w:rPr>
          <w:rFonts w:ascii="Calibri" w:eastAsia="Times New Roman" w:hAnsi="Calibri" w:cs="Calibri"/>
          <w:kern w:val="0"/>
          <w:sz w:val="22"/>
          <w:szCs w:val="22"/>
          <w:lang w:eastAsia="fr-FR"/>
          <w14:ligatures w14:val="none"/>
        </w:rPr>
        <w:t>recalibration du réseau pour les bandes hautes fréquence au sein du porteur (comme ce qui est le cas aujourd'hui pour les autres intégrations)</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Finalement on préconise de calibrer la bande haute jusqu'à 960MHz pour éviter d'avoir trop de pertes de performances. </w:t>
      </w:r>
      <w:r w:rsidR="00DC12C0" w:rsidRPr="00CF7B9C">
        <w:rPr>
          <w:rFonts w:ascii="Calibri" w:eastAsia="Times New Roman" w:hAnsi="Calibri" w:cs="Calibri"/>
          <w:kern w:val="0"/>
          <w:sz w:val="22"/>
          <w:szCs w:val="22"/>
          <w:lang w:eastAsia="fr-FR"/>
          <w14:ligatures w14:val="none"/>
        </w:rPr>
        <w:t>Au-dessus</w:t>
      </w:r>
      <w:r w:rsidRPr="00CF7B9C">
        <w:rPr>
          <w:rFonts w:ascii="Calibri" w:eastAsia="Times New Roman" w:hAnsi="Calibri" w:cs="Calibri"/>
          <w:kern w:val="0"/>
          <w:sz w:val="22"/>
          <w:szCs w:val="22"/>
          <w:lang w:eastAsia="fr-FR"/>
          <w14:ligatures w14:val="none"/>
        </w:rPr>
        <w:t xml:space="preserve"> de cette fréquence, les pertes restent acceptables</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DOC</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highlight w:val="cyan"/>
          <w:lang w:eastAsia="fr-FR"/>
          <w14:ligatures w14:val="none"/>
        </w:rPr>
        <w:t xml:space="preserve">DOC DE </w:t>
      </w:r>
      <w:r w:rsidR="00DC12C0" w:rsidRPr="00CF7B9C">
        <w:rPr>
          <w:rFonts w:ascii="Calibri" w:eastAsia="Times New Roman" w:hAnsi="Calibri" w:cs="Calibri"/>
          <w:kern w:val="0"/>
          <w:sz w:val="22"/>
          <w:szCs w:val="22"/>
          <w:highlight w:val="cyan"/>
          <w:lang w:eastAsia="fr-FR"/>
          <w14:ligatures w14:val="none"/>
        </w:rPr>
        <w:t>L’ETUDE</w:t>
      </w:r>
      <w:r w:rsidRPr="00CF7B9C">
        <w:rPr>
          <w:rFonts w:ascii="Calibri" w:eastAsia="Times New Roman" w:hAnsi="Calibri" w:cs="Calibri"/>
          <w:kern w:val="0"/>
          <w:sz w:val="22"/>
          <w:szCs w:val="22"/>
          <w:highlight w:val="cyan"/>
          <w:lang w:eastAsia="fr-FR"/>
          <w14:ligatures w14:val="none"/>
        </w:rPr>
        <w:t xml:space="preserve"> </w:t>
      </w:r>
      <w:r w:rsidR="00DC12C0" w:rsidRPr="00CF7B9C">
        <w:rPr>
          <w:rFonts w:ascii="Calibri" w:eastAsia="Times New Roman" w:hAnsi="Calibri" w:cs="Calibri"/>
          <w:kern w:val="0"/>
          <w:sz w:val="22"/>
          <w:szCs w:val="22"/>
          <w:highlight w:val="cyan"/>
          <w:lang w:eastAsia="fr-FR"/>
          <w14:ligatures w14:val="none"/>
        </w:rPr>
        <w:t>L’INTEGRATION</w:t>
      </w:r>
      <w:r w:rsidRPr="00CF7B9C">
        <w:rPr>
          <w:rFonts w:ascii="Calibri" w:eastAsia="Times New Roman" w:hAnsi="Calibri" w:cs="Calibri"/>
          <w:kern w:val="0"/>
          <w:sz w:val="22"/>
          <w:szCs w:val="22"/>
          <w:highlight w:val="cyan"/>
          <w:lang w:eastAsia="fr-FR"/>
          <w14:ligatures w14:val="none"/>
        </w:rPr>
        <w:t xml:space="preserve"> DU SYSTÈME SOUS UNE AILE</w:t>
      </w:r>
    </w:p>
    <w:p w:rsidR="00CF7B9C" w:rsidRPr="00CF7B9C" w:rsidRDefault="00CF7B9C"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On s'est posé la même question pour la bande basse</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On a voulu vérifier qu'il n'y avait pas de zone de masquage du fait du fuselage de l'avion</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Comparaison entre avec et sans fuselage de l'avion</w:t>
      </w:r>
    </w:p>
    <w:p w:rsidR="00CF7B9C" w:rsidRPr="00CF7B9C" w:rsidRDefault="00CF7B9C" w:rsidP="00CF7B9C">
      <w:pPr>
        <w:ind w:left="216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Finalement, il n'y a pas d'influence du porteur sur une éventuelle "zone d'ombre" liée au fuselage</w:t>
      </w:r>
    </w:p>
    <w:p w:rsidR="00CF7B9C" w:rsidRPr="00CF7B9C" w:rsidRDefault="00DC12C0" w:rsidP="00CF7B9C">
      <w:pPr>
        <w:ind w:left="108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Étude</w:t>
      </w:r>
      <w:r w:rsidR="00CF7B9C" w:rsidRPr="00CF7B9C">
        <w:rPr>
          <w:rFonts w:ascii="Calibri" w:eastAsia="Times New Roman" w:hAnsi="Calibri" w:cs="Calibri"/>
          <w:kern w:val="0"/>
          <w:sz w:val="22"/>
          <w:szCs w:val="22"/>
          <w:lang w:eastAsia="fr-FR"/>
          <w14:ligatures w14:val="none"/>
        </w:rPr>
        <w:t xml:space="preserve"> mener sur le couplage entre les antennes de l'avion et le réseau antennaire pour vérifier que les antennes de l'avion ne détruisent pas le système, ou du moins réduisent les performances du réseau</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Modélisation des émetteurs de l'avion</w:t>
      </w:r>
    </w:p>
    <w:p w:rsidR="00CF7B9C" w:rsidRPr="00CF7B9C" w:rsidRDefault="00CF7B9C"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 xml:space="preserve">Mesure des signaux reçu par le réseau : on a </w:t>
      </w:r>
      <w:r w:rsidR="00DC12C0" w:rsidRPr="00CF7B9C">
        <w:rPr>
          <w:rFonts w:ascii="Calibri" w:eastAsia="Times New Roman" w:hAnsi="Calibri" w:cs="Calibri"/>
          <w:kern w:val="0"/>
          <w:sz w:val="22"/>
          <w:szCs w:val="22"/>
          <w:lang w:eastAsia="fr-FR"/>
          <w14:ligatures w14:val="none"/>
        </w:rPr>
        <w:t>constaté</w:t>
      </w:r>
      <w:r w:rsidRPr="00CF7B9C">
        <w:rPr>
          <w:rFonts w:ascii="Calibri" w:eastAsia="Times New Roman" w:hAnsi="Calibri" w:cs="Calibri"/>
          <w:kern w:val="0"/>
          <w:sz w:val="22"/>
          <w:szCs w:val="22"/>
          <w:lang w:eastAsia="fr-FR"/>
          <w14:ligatures w14:val="none"/>
        </w:rPr>
        <w:t xml:space="preserve"> que nous étions en dessous de la limite des composants =&gt; donc c'est ok</w:t>
      </w:r>
    </w:p>
    <w:p w:rsidR="00CF7B9C" w:rsidRPr="00CF7B9C" w:rsidRDefault="00DC12C0" w:rsidP="00CF7B9C">
      <w:pPr>
        <w:ind w:left="1620"/>
        <w:rPr>
          <w:rFonts w:ascii="Calibri" w:eastAsia="Times New Roman" w:hAnsi="Calibri" w:cs="Calibri"/>
          <w:kern w:val="0"/>
          <w:sz w:val="22"/>
          <w:szCs w:val="22"/>
          <w:lang w:eastAsia="fr-FR"/>
          <w14:ligatures w14:val="none"/>
        </w:rPr>
      </w:pPr>
      <w:r w:rsidRPr="00CF7B9C">
        <w:rPr>
          <w:rFonts w:ascii="Calibri" w:eastAsia="Times New Roman" w:hAnsi="Calibri" w:cs="Calibri"/>
          <w:kern w:val="0"/>
          <w:sz w:val="22"/>
          <w:szCs w:val="22"/>
          <w:lang w:eastAsia="fr-FR"/>
          <w14:ligatures w14:val="none"/>
        </w:rPr>
        <w:t>Ça</w:t>
      </w:r>
      <w:r w:rsidR="00CF7B9C" w:rsidRPr="00CF7B9C">
        <w:rPr>
          <w:rFonts w:ascii="Calibri" w:eastAsia="Times New Roman" w:hAnsi="Calibri" w:cs="Calibri"/>
          <w:kern w:val="0"/>
          <w:sz w:val="22"/>
          <w:szCs w:val="22"/>
          <w:lang w:eastAsia="fr-FR"/>
          <w14:ligatures w14:val="none"/>
        </w:rPr>
        <w:t xml:space="preserve"> a </w:t>
      </w:r>
      <w:r w:rsidRPr="00CF7B9C">
        <w:rPr>
          <w:rFonts w:ascii="Calibri" w:eastAsia="Times New Roman" w:hAnsi="Calibri" w:cs="Calibri"/>
          <w:kern w:val="0"/>
          <w:sz w:val="22"/>
          <w:szCs w:val="22"/>
          <w:lang w:eastAsia="fr-FR"/>
          <w14:ligatures w14:val="none"/>
        </w:rPr>
        <w:t>permis</w:t>
      </w:r>
      <w:r w:rsidR="00CF7B9C" w:rsidRPr="00CF7B9C">
        <w:rPr>
          <w:rFonts w:ascii="Calibri" w:eastAsia="Times New Roman" w:hAnsi="Calibri" w:cs="Calibri"/>
          <w:kern w:val="0"/>
          <w:sz w:val="22"/>
          <w:szCs w:val="22"/>
          <w:lang w:eastAsia="fr-FR"/>
          <w14:ligatures w14:val="none"/>
        </w:rPr>
        <w:t xml:space="preserve"> de valider qu'une fois intégrer sur l'avion, il n'y aura pas de risque de casse provenant de là</w:t>
      </w:r>
    </w:p>
    <w:p w:rsidR="008037BC" w:rsidRDefault="008037BC"/>
    <w:sectPr w:rsidR="00803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7AC5"/>
    <w:multiLevelType w:val="multilevel"/>
    <w:tmpl w:val="447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258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9C"/>
    <w:rsid w:val="003C11A1"/>
    <w:rsid w:val="007F4A10"/>
    <w:rsid w:val="008037BC"/>
    <w:rsid w:val="009F0C6B"/>
    <w:rsid w:val="00A9540F"/>
    <w:rsid w:val="00CF7B9C"/>
    <w:rsid w:val="00DC1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BD1FAB"/>
  <w15:chartTrackingRefBased/>
  <w15:docId w15:val="{87BF2C99-0FAE-B040-8F8D-E2854170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F7B9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776</Words>
  <Characters>4273</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lbertin@dynergie.eu</dc:creator>
  <cp:keywords/>
  <dc:description/>
  <cp:lastModifiedBy>lbertin@dynergie.eu</cp:lastModifiedBy>
  <cp:revision>2</cp:revision>
  <dcterms:created xsi:type="dcterms:W3CDTF">2024-04-05T09:18:00Z</dcterms:created>
  <dcterms:modified xsi:type="dcterms:W3CDTF">2024-04-05T09:21:00Z</dcterms:modified>
</cp:coreProperties>
</file>