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06732" w14:textId="77777777" w:rsidR="00455C8F" w:rsidRPr="00455C8F" w:rsidRDefault="00455C8F" w:rsidP="00455C8F">
      <w:r w:rsidRPr="00455C8F">
        <w:t>Synthèse de l'interface LI HIQR pour les SUCI en 5G NR</w:t>
      </w:r>
    </w:p>
    <w:p w14:paraId="1573996C" w14:textId="77777777" w:rsidR="00455C8F" w:rsidRPr="00455C8F" w:rsidRDefault="00455C8F" w:rsidP="00455C8F">
      <w:pPr>
        <w:rPr>
          <w:b/>
          <w:bCs/>
        </w:rPr>
      </w:pPr>
      <w:proofErr w:type="spellStart"/>
      <w:r w:rsidRPr="00455C8F">
        <w:rPr>
          <w:b/>
          <w:bCs/>
        </w:rPr>
        <w:t>ChatGPT</w:t>
      </w:r>
      <w:proofErr w:type="spellEnd"/>
      <w:r w:rsidRPr="00455C8F">
        <w:rPr>
          <w:b/>
          <w:bCs/>
        </w:rPr>
        <w:t xml:space="preserve"> a dit :</w:t>
      </w:r>
    </w:p>
    <w:p w14:paraId="0ED176D0" w14:textId="77777777" w:rsidR="00455C8F" w:rsidRPr="00455C8F" w:rsidRDefault="00455C8F" w:rsidP="00455C8F">
      <w:r w:rsidRPr="00455C8F">
        <w:t xml:space="preserve">Voici une </w:t>
      </w:r>
      <w:r w:rsidRPr="00455C8F">
        <w:rPr>
          <w:b/>
          <w:bCs/>
        </w:rPr>
        <w:t>synthèse claire et concise</w:t>
      </w:r>
      <w:r w:rsidRPr="00455C8F">
        <w:t xml:space="preserve"> de l’interface </w:t>
      </w:r>
      <w:r w:rsidRPr="00455C8F">
        <w:rPr>
          <w:b/>
          <w:bCs/>
        </w:rPr>
        <w:t>LI HIQR</w:t>
      </w:r>
      <w:r w:rsidRPr="00455C8F">
        <w:t xml:space="preserve"> appliquée aux </w:t>
      </w:r>
      <w:r w:rsidRPr="00455C8F">
        <w:rPr>
          <w:b/>
          <w:bCs/>
        </w:rPr>
        <w:t>SUCI</w:t>
      </w:r>
      <w:r w:rsidRPr="00455C8F">
        <w:t xml:space="preserve"> dans le contexte </w:t>
      </w:r>
      <w:r w:rsidRPr="00455C8F">
        <w:rPr>
          <w:b/>
          <w:bCs/>
        </w:rPr>
        <w:t>5G NR</w:t>
      </w:r>
      <w:r w:rsidRPr="00455C8F">
        <w:t>, sans entrer dans des détails sensibles ou d’implémentation opérationnelle.</w:t>
      </w:r>
    </w:p>
    <w:p w14:paraId="14C7D458" w14:textId="77777777" w:rsidR="00455C8F" w:rsidRPr="00455C8F" w:rsidRDefault="00455C8F" w:rsidP="00455C8F">
      <w:r w:rsidRPr="00455C8F">
        <w:pict w14:anchorId="7C431C67">
          <v:rect id="_x0000_i1169" style="width:0;height:1.5pt" o:hralign="center" o:hrstd="t" o:hr="t" fillcolor="#a0a0a0" stroked="f"/>
        </w:pict>
      </w:r>
    </w:p>
    <w:p w14:paraId="5129F215" w14:textId="77777777" w:rsidR="00455C8F" w:rsidRPr="00455C8F" w:rsidRDefault="00455C8F" w:rsidP="00455C8F">
      <w:pPr>
        <w:rPr>
          <w:b/>
          <w:bCs/>
        </w:rPr>
      </w:pPr>
      <w:r w:rsidRPr="00455C8F">
        <w:rPr>
          <w:rFonts w:ascii="Segoe UI Emoji" w:hAnsi="Segoe UI Emoji" w:cs="Segoe UI Emoji"/>
          <w:b/>
          <w:bCs/>
        </w:rPr>
        <w:t>🔐</w:t>
      </w:r>
      <w:r w:rsidRPr="00455C8F">
        <w:rPr>
          <w:b/>
          <w:bCs/>
        </w:rPr>
        <w:t xml:space="preserve"> Synthèse : Interface LI HIQR et traitement des SUCI en 5G NR</w:t>
      </w:r>
    </w:p>
    <w:p w14:paraId="5138FFB9" w14:textId="77777777" w:rsidR="00455C8F" w:rsidRPr="00455C8F" w:rsidRDefault="00455C8F" w:rsidP="00455C8F">
      <w:pPr>
        <w:rPr>
          <w:b/>
          <w:bCs/>
        </w:rPr>
      </w:pPr>
      <w:r w:rsidRPr="00455C8F">
        <w:rPr>
          <w:rFonts w:ascii="Segoe UI Emoji" w:hAnsi="Segoe UI Emoji" w:cs="Segoe UI Emoji"/>
          <w:b/>
          <w:bCs/>
        </w:rPr>
        <w:t>📌</w:t>
      </w:r>
      <w:r w:rsidRPr="00455C8F">
        <w:rPr>
          <w:b/>
          <w:bCs/>
        </w:rPr>
        <w:t xml:space="preserve"> 1. Contexte général : LI et 5G</w:t>
      </w:r>
    </w:p>
    <w:p w14:paraId="12B72BDC" w14:textId="77777777" w:rsidR="00455C8F" w:rsidRPr="00455C8F" w:rsidRDefault="00455C8F" w:rsidP="00455C8F">
      <w:r w:rsidRPr="00455C8F">
        <w:t xml:space="preserve">Dans les réseaux 5G NR, le </w:t>
      </w:r>
      <w:proofErr w:type="spellStart"/>
      <w:r w:rsidRPr="00455C8F">
        <w:rPr>
          <w:b/>
          <w:bCs/>
        </w:rPr>
        <w:t>Lawful</w:t>
      </w:r>
      <w:proofErr w:type="spellEnd"/>
      <w:r w:rsidRPr="00455C8F">
        <w:rPr>
          <w:b/>
          <w:bCs/>
        </w:rPr>
        <w:t xml:space="preserve"> Interception (LI)</w:t>
      </w:r>
      <w:r w:rsidRPr="00455C8F">
        <w:t xml:space="preserve"> est le mécanisme permettant à un opérateur de satisfaire des obligations légales d’interception, selon les normes </w:t>
      </w:r>
      <w:r w:rsidRPr="00455C8F">
        <w:rPr>
          <w:b/>
          <w:bCs/>
        </w:rPr>
        <w:t>ETSI</w:t>
      </w:r>
      <w:r w:rsidRPr="00455C8F">
        <w:t>.</w:t>
      </w:r>
      <w:r w:rsidRPr="00455C8F">
        <w:br/>
        <w:t xml:space="preserve">Les interceptions sont organisées autour d’interfaces normalisées : </w:t>
      </w:r>
      <w:r w:rsidRPr="00455C8F">
        <w:rPr>
          <w:b/>
          <w:bCs/>
        </w:rPr>
        <w:t>HI1 / HI2 / HI3</w:t>
      </w:r>
      <w:r w:rsidRPr="00455C8F">
        <w:t xml:space="preserve"> pour la signalisation, les mandats et le contenu.</w:t>
      </w:r>
    </w:p>
    <w:p w14:paraId="181A4D9F" w14:textId="77777777" w:rsidR="00455C8F" w:rsidRPr="00455C8F" w:rsidRDefault="00455C8F" w:rsidP="00455C8F">
      <w:r w:rsidRPr="00455C8F">
        <w:t xml:space="preserve">Dans ce cadre, la 5G introduit une nouvelle problématique : la </w:t>
      </w:r>
      <w:r w:rsidRPr="00455C8F">
        <w:rPr>
          <w:b/>
          <w:bCs/>
        </w:rPr>
        <w:t>protection de l’identité de l’abonné</w:t>
      </w:r>
      <w:r w:rsidRPr="00455C8F">
        <w:t xml:space="preserve"> via le </w:t>
      </w:r>
      <w:r w:rsidRPr="00455C8F">
        <w:rPr>
          <w:b/>
          <w:bCs/>
        </w:rPr>
        <w:t>SUCI (</w:t>
      </w:r>
      <w:proofErr w:type="spellStart"/>
      <w:r w:rsidRPr="00455C8F">
        <w:rPr>
          <w:b/>
          <w:bCs/>
        </w:rPr>
        <w:t>Subscription</w:t>
      </w:r>
      <w:proofErr w:type="spellEnd"/>
      <w:r w:rsidRPr="00455C8F">
        <w:rPr>
          <w:b/>
          <w:bCs/>
        </w:rPr>
        <w:t xml:space="preserve"> </w:t>
      </w:r>
      <w:proofErr w:type="spellStart"/>
      <w:r w:rsidRPr="00455C8F">
        <w:rPr>
          <w:b/>
          <w:bCs/>
        </w:rPr>
        <w:t>Concealed</w:t>
      </w:r>
      <w:proofErr w:type="spellEnd"/>
      <w:r w:rsidRPr="00455C8F">
        <w:rPr>
          <w:b/>
          <w:bCs/>
        </w:rPr>
        <w:t xml:space="preserve"> Identifier)</w:t>
      </w:r>
      <w:r w:rsidRPr="00455C8F">
        <w:t>, qui remplace l’IMSI en clair.</w:t>
      </w:r>
    </w:p>
    <w:p w14:paraId="4420972A" w14:textId="77777777" w:rsidR="00455C8F" w:rsidRPr="00455C8F" w:rsidRDefault="00455C8F" w:rsidP="00455C8F">
      <w:r w:rsidRPr="00455C8F">
        <w:pict w14:anchorId="35A58FC8">
          <v:rect id="_x0000_i1170" style="width:0;height:1.5pt" o:hralign="center" o:hrstd="t" o:hr="t" fillcolor="#a0a0a0" stroked="f"/>
        </w:pict>
      </w:r>
    </w:p>
    <w:p w14:paraId="31540E42" w14:textId="77777777" w:rsidR="00455C8F" w:rsidRPr="00455C8F" w:rsidRDefault="00455C8F" w:rsidP="00455C8F">
      <w:pPr>
        <w:rPr>
          <w:b/>
          <w:bCs/>
        </w:rPr>
      </w:pPr>
      <w:r w:rsidRPr="00455C8F">
        <w:rPr>
          <w:rFonts w:ascii="Segoe UI Emoji" w:hAnsi="Segoe UI Emoji" w:cs="Segoe UI Emoji"/>
          <w:b/>
          <w:bCs/>
        </w:rPr>
        <w:t>🔐</w:t>
      </w:r>
      <w:r w:rsidRPr="00455C8F">
        <w:rPr>
          <w:b/>
          <w:bCs/>
        </w:rPr>
        <w:t xml:space="preserve"> 2. Le SUCI en 5G NR</w:t>
      </w:r>
    </w:p>
    <w:p w14:paraId="00B3D851" w14:textId="77777777" w:rsidR="00455C8F" w:rsidRPr="00455C8F" w:rsidRDefault="00455C8F" w:rsidP="00455C8F">
      <w:pPr>
        <w:rPr>
          <w:b/>
          <w:bCs/>
        </w:rPr>
      </w:pPr>
      <w:r w:rsidRPr="00455C8F">
        <w:rPr>
          <w:rFonts w:ascii="Segoe UI Emoji" w:hAnsi="Segoe UI Emoji" w:cs="Segoe UI Emoji"/>
          <w:b/>
          <w:bCs/>
        </w:rPr>
        <w:t>👉</w:t>
      </w:r>
      <w:r w:rsidRPr="00455C8F">
        <w:rPr>
          <w:b/>
          <w:bCs/>
        </w:rPr>
        <w:t xml:space="preserve"> Rôle</w:t>
      </w:r>
    </w:p>
    <w:p w14:paraId="0E7E42D7" w14:textId="77777777" w:rsidR="00455C8F" w:rsidRPr="00455C8F" w:rsidRDefault="00455C8F" w:rsidP="00455C8F">
      <w:r w:rsidRPr="00455C8F">
        <w:t xml:space="preserve">Le </w:t>
      </w:r>
      <w:r w:rsidRPr="00455C8F">
        <w:rPr>
          <w:b/>
          <w:bCs/>
        </w:rPr>
        <w:t>SUCI</w:t>
      </w:r>
      <w:r w:rsidRPr="00455C8F">
        <w:t xml:space="preserve"> est une version </w:t>
      </w:r>
      <w:r w:rsidRPr="00455C8F">
        <w:rPr>
          <w:b/>
          <w:bCs/>
        </w:rPr>
        <w:t>chiffrée</w:t>
      </w:r>
      <w:r w:rsidRPr="00455C8F">
        <w:t xml:space="preserve"> de l’identité permanente de l’abonné (</w:t>
      </w:r>
      <w:r w:rsidRPr="00455C8F">
        <w:rPr>
          <w:b/>
          <w:bCs/>
        </w:rPr>
        <w:t>SUPI</w:t>
      </w:r>
      <w:r w:rsidRPr="00455C8F">
        <w:t>, généralement l’IMSI), protégée par un schéma de chiffrement à clé publique.</w:t>
      </w:r>
      <w:r w:rsidRPr="00455C8F">
        <w:br/>
        <w:t xml:space="preserve">Il est généré dans l’UE (User Equipment) et transmis sur l’air interface pour éviter la capture d’IMSI par des IMSI </w:t>
      </w:r>
      <w:proofErr w:type="spellStart"/>
      <w:r w:rsidRPr="00455C8F">
        <w:t>catchers</w:t>
      </w:r>
      <w:proofErr w:type="spellEnd"/>
      <w:r w:rsidRPr="00455C8F">
        <w:t>.</w:t>
      </w:r>
    </w:p>
    <w:p w14:paraId="1CD6FA6A" w14:textId="77777777" w:rsidR="00455C8F" w:rsidRPr="00455C8F" w:rsidRDefault="00455C8F" w:rsidP="00455C8F">
      <w:pPr>
        <w:rPr>
          <w:b/>
          <w:bCs/>
        </w:rPr>
      </w:pPr>
      <w:r w:rsidRPr="00455C8F">
        <w:rPr>
          <w:rFonts w:ascii="Segoe UI Emoji" w:hAnsi="Segoe UI Emoji" w:cs="Segoe UI Emoji"/>
          <w:b/>
          <w:bCs/>
        </w:rPr>
        <w:t>👉</w:t>
      </w:r>
      <w:r w:rsidRPr="00455C8F">
        <w:rPr>
          <w:b/>
          <w:bCs/>
        </w:rPr>
        <w:t xml:space="preserve"> Structure</w:t>
      </w:r>
    </w:p>
    <w:p w14:paraId="7E517E59" w14:textId="77777777" w:rsidR="00455C8F" w:rsidRPr="00455C8F" w:rsidRDefault="00455C8F" w:rsidP="00455C8F">
      <w:r w:rsidRPr="00455C8F">
        <w:t>Le SUCI contient :</w:t>
      </w:r>
    </w:p>
    <w:p w14:paraId="1769099E" w14:textId="77777777" w:rsidR="00455C8F" w:rsidRPr="00455C8F" w:rsidRDefault="00455C8F" w:rsidP="00455C8F">
      <w:pPr>
        <w:numPr>
          <w:ilvl w:val="0"/>
          <w:numId w:val="1"/>
        </w:numPr>
      </w:pPr>
      <w:proofErr w:type="gramStart"/>
      <w:r w:rsidRPr="00455C8F">
        <w:t>le</w:t>
      </w:r>
      <w:proofErr w:type="gramEnd"/>
      <w:r w:rsidRPr="00455C8F">
        <w:t xml:space="preserve"> </w:t>
      </w:r>
      <w:r w:rsidRPr="00455C8F">
        <w:rPr>
          <w:b/>
          <w:bCs/>
        </w:rPr>
        <w:t>type de protection</w:t>
      </w:r>
      <w:r w:rsidRPr="00455C8F">
        <w:t>,</w:t>
      </w:r>
    </w:p>
    <w:p w14:paraId="33A2B636" w14:textId="77777777" w:rsidR="00455C8F" w:rsidRPr="00455C8F" w:rsidRDefault="00455C8F" w:rsidP="00455C8F">
      <w:pPr>
        <w:numPr>
          <w:ilvl w:val="0"/>
          <w:numId w:val="1"/>
        </w:numPr>
      </w:pPr>
      <w:proofErr w:type="gramStart"/>
      <w:r w:rsidRPr="00455C8F">
        <w:t>l’identifiant</w:t>
      </w:r>
      <w:proofErr w:type="gramEnd"/>
      <w:r w:rsidRPr="00455C8F">
        <w:t xml:space="preserve"> du </w:t>
      </w:r>
      <w:r w:rsidRPr="00455C8F">
        <w:rPr>
          <w:b/>
          <w:bCs/>
        </w:rPr>
        <w:t>Home Network</w:t>
      </w:r>
      <w:r w:rsidRPr="00455C8F">
        <w:t>,</w:t>
      </w:r>
    </w:p>
    <w:p w14:paraId="0434F7DC" w14:textId="77777777" w:rsidR="00455C8F" w:rsidRPr="00455C8F" w:rsidRDefault="00455C8F" w:rsidP="00455C8F">
      <w:pPr>
        <w:numPr>
          <w:ilvl w:val="0"/>
          <w:numId w:val="1"/>
        </w:numPr>
      </w:pPr>
      <w:proofErr w:type="gramStart"/>
      <w:r w:rsidRPr="00455C8F">
        <w:t>l’</w:t>
      </w:r>
      <w:r w:rsidRPr="00455C8F">
        <w:rPr>
          <w:b/>
          <w:bCs/>
        </w:rPr>
        <w:t>identifiant</w:t>
      </w:r>
      <w:proofErr w:type="gramEnd"/>
      <w:r w:rsidRPr="00455C8F">
        <w:rPr>
          <w:b/>
          <w:bCs/>
        </w:rPr>
        <w:t xml:space="preserve"> du schéma de chiffrement</w:t>
      </w:r>
      <w:r w:rsidRPr="00455C8F">
        <w:t>,</w:t>
      </w:r>
    </w:p>
    <w:p w14:paraId="7F1555E9" w14:textId="77777777" w:rsidR="00455C8F" w:rsidRPr="00455C8F" w:rsidRDefault="00455C8F" w:rsidP="00455C8F">
      <w:pPr>
        <w:numPr>
          <w:ilvl w:val="0"/>
          <w:numId w:val="1"/>
        </w:numPr>
      </w:pPr>
      <w:proofErr w:type="gramStart"/>
      <w:r w:rsidRPr="00455C8F">
        <w:t>des</w:t>
      </w:r>
      <w:proofErr w:type="gramEnd"/>
      <w:r w:rsidRPr="00455C8F">
        <w:t xml:space="preserve"> données cryptées (SUPI + données d’intégrité).</w:t>
      </w:r>
    </w:p>
    <w:p w14:paraId="708DC52D" w14:textId="77777777" w:rsidR="00455C8F" w:rsidRPr="00455C8F" w:rsidRDefault="00455C8F" w:rsidP="00455C8F">
      <w:r w:rsidRPr="00455C8F">
        <w:t xml:space="preserve">Le SUCI est </w:t>
      </w:r>
      <w:r w:rsidRPr="00455C8F">
        <w:rPr>
          <w:b/>
          <w:bCs/>
        </w:rPr>
        <w:t>déchiffré uniquement dans l’AUSF/UDM</w:t>
      </w:r>
      <w:r w:rsidRPr="00455C8F">
        <w:t xml:space="preserve"> du réseau de rattachement (home network).</w:t>
      </w:r>
    </w:p>
    <w:p w14:paraId="09D2412B" w14:textId="77777777" w:rsidR="00455C8F" w:rsidRPr="00455C8F" w:rsidRDefault="00455C8F" w:rsidP="00455C8F">
      <w:r w:rsidRPr="00455C8F">
        <w:pict w14:anchorId="2B89C8F2">
          <v:rect id="_x0000_i1171" style="width:0;height:1.5pt" o:hralign="center" o:hrstd="t" o:hr="t" fillcolor="#a0a0a0" stroked="f"/>
        </w:pict>
      </w:r>
    </w:p>
    <w:p w14:paraId="621ABECC" w14:textId="77777777" w:rsidR="00455C8F" w:rsidRPr="00455C8F" w:rsidRDefault="00455C8F" w:rsidP="00455C8F">
      <w:pPr>
        <w:rPr>
          <w:b/>
          <w:bCs/>
        </w:rPr>
      </w:pPr>
      <w:r w:rsidRPr="00455C8F">
        <w:rPr>
          <w:rFonts w:ascii="Segoe UI Emoji" w:hAnsi="Segoe UI Emoji" w:cs="Segoe UI Emoji"/>
          <w:b/>
          <w:bCs/>
        </w:rPr>
        <w:t>📡</w:t>
      </w:r>
      <w:r w:rsidRPr="00455C8F">
        <w:rPr>
          <w:b/>
          <w:bCs/>
        </w:rPr>
        <w:t xml:space="preserve"> 3. Interface LI HIQR : rôle et portée</w:t>
      </w:r>
    </w:p>
    <w:p w14:paraId="37169072" w14:textId="77777777" w:rsidR="00455C8F" w:rsidRPr="00455C8F" w:rsidRDefault="00455C8F" w:rsidP="00455C8F">
      <w:r w:rsidRPr="00455C8F">
        <w:rPr>
          <w:b/>
          <w:bCs/>
        </w:rPr>
        <w:t xml:space="preserve">HIQR (HI – </w:t>
      </w:r>
      <w:proofErr w:type="spellStart"/>
      <w:r w:rsidRPr="00455C8F">
        <w:rPr>
          <w:b/>
          <w:bCs/>
        </w:rPr>
        <w:t>Query</w:t>
      </w:r>
      <w:proofErr w:type="spellEnd"/>
      <w:r w:rsidRPr="00455C8F">
        <w:rPr>
          <w:b/>
          <w:bCs/>
        </w:rPr>
        <w:t xml:space="preserve"> </w:t>
      </w:r>
      <w:proofErr w:type="spellStart"/>
      <w:r w:rsidRPr="00455C8F">
        <w:rPr>
          <w:b/>
          <w:bCs/>
        </w:rPr>
        <w:t>Response</w:t>
      </w:r>
      <w:proofErr w:type="spellEnd"/>
      <w:r w:rsidRPr="00455C8F">
        <w:rPr>
          <w:b/>
          <w:bCs/>
        </w:rPr>
        <w:t>)</w:t>
      </w:r>
      <w:r w:rsidRPr="00455C8F">
        <w:t xml:space="preserve"> est une </w:t>
      </w:r>
      <w:r w:rsidRPr="00455C8F">
        <w:rPr>
          <w:b/>
          <w:bCs/>
        </w:rPr>
        <w:t>interface de requête LI</w:t>
      </w:r>
      <w:r w:rsidRPr="00455C8F">
        <w:t xml:space="preserve"> définie pour permettre à une autorité légale, via l’opérateur, d’obtenir certaines informations d’abonné.</w:t>
      </w:r>
      <w:r w:rsidRPr="00455C8F">
        <w:br/>
        <w:t>Elle est utilisée dans le cas où des données d’identité ne sont pas accessibles directement dans la signalisation interceptée.</w:t>
      </w:r>
    </w:p>
    <w:p w14:paraId="77B0344F" w14:textId="77777777" w:rsidR="00455C8F" w:rsidRPr="00455C8F" w:rsidRDefault="00455C8F" w:rsidP="00455C8F">
      <w:pPr>
        <w:rPr>
          <w:b/>
          <w:bCs/>
        </w:rPr>
      </w:pPr>
      <w:r w:rsidRPr="00455C8F">
        <w:rPr>
          <w:b/>
          <w:bCs/>
        </w:rPr>
        <w:t>Dans la 5G, HIQR sert notamment à :</w:t>
      </w:r>
    </w:p>
    <w:p w14:paraId="3DD3C52B" w14:textId="77777777" w:rsidR="00455C8F" w:rsidRPr="00455C8F" w:rsidRDefault="00455C8F" w:rsidP="00455C8F">
      <w:pPr>
        <w:numPr>
          <w:ilvl w:val="0"/>
          <w:numId w:val="2"/>
        </w:numPr>
      </w:pPr>
      <w:proofErr w:type="gramStart"/>
      <w:r w:rsidRPr="00455C8F">
        <w:lastRenderedPageBreak/>
        <w:t>demander</w:t>
      </w:r>
      <w:proofErr w:type="gramEnd"/>
      <w:r w:rsidRPr="00455C8F">
        <w:t xml:space="preserve"> et obtenir l’identité abonné </w:t>
      </w:r>
      <w:r w:rsidRPr="00455C8F">
        <w:rPr>
          <w:b/>
          <w:bCs/>
        </w:rPr>
        <w:t>SUPI/IMSI</w:t>
      </w:r>
      <w:r w:rsidRPr="00455C8F">
        <w:t xml:space="preserve"> lorsqu'un </w:t>
      </w:r>
      <w:r w:rsidRPr="00455C8F">
        <w:rPr>
          <w:b/>
          <w:bCs/>
        </w:rPr>
        <w:t>SUCI</w:t>
      </w:r>
      <w:r w:rsidRPr="00455C8F">
        <w:t xml:space="preserve"> apparaît dans la signalisation,</w:t>
      </w:r>
    </w:p>
    <w:p w14:paraId="003FCFE0" w14:textId="77777777" w:rsidR="00455C8F" w:rsidRPr="00455C8F" w:rsidRDefault="00455C8F" w:rsidP="00455C8F">
      <w:pPr>
        <w:numPr>
          <w:ilvl w:val="0"/>
          <w:numId w:val="2"/>
        </w:numPr>
      </w:pPr>
      <w:proofErr w:type="gramStart"/>
      <w:r w:rsidRPr="00455C8F">
        <w:t>récupérer</w:t>
      </w:r>
      <w:proofErr w:type="gramEnd"/>
      <w:r w:rsidRPr="00455C8F">
        <w:t xml:space="preserve"> des données de profil ou d’abonnement nécessaires pour contextualiser une interception (ex. mapping SUCI ↔ SUPI).</w:t>
      </w:r>
    </w:p>
    <w:p w14:paraId="2B168244" w14:textId="77777777" w:rsidR="00455C8F" w:rsidRPr="00455C8F" w:rsidRDefault="00455C8F" w:rsidP="00455C8F">
      <w:r w:rsidRPr="00455C8F">
        <w:pict w14:anchorId="5FEEA4DC">
          <v:rect id="_x0000_i1172" style="width:0;height:1.5pt" o:hralign="center" o:hrstd="t" o:hr="t" fillcolor="#a0a0a0" stroked="f"/>
        </w:pict>
      </w:r>
    </w:p>
    <w:p w14:paraId="199045E5" w14:textId="77777777" w:rsidR="00455C8F" w:rsidRPr="00455C8F" w:rsidRDefault="00455C8F" w:rsidP="00455C8F">
      <w:pPr>
        <w:rPr>
          <w:b/>
          <w:bCs/>
        </w:rPr>
      </w:pPr>
      <w:r w:rsidRPr="00455C8F">
        <w:rPr>
          <w:rFonts w:ascii="Segoe UI Emoji" w:hAnsi="Segoe UI Emoji" w:cs="Segoe UI Emoji"/>
          <w:b/>
          <w:bCs/>
        </w:rPr>
        <w:t>🔍</w:t>
      </w:r>
      <w:r w:rsidRPr="00455C8F">
        <w:rPr>
          <w:b/>
          <w:bCs/>
        </w:rPr>
        <w:t xml:space="preserve"> 4. Relation entre SUCI et HIQR</w:t>
      </w:r>
    </w:p>
    <w:p w14:paraId="4ED6263A" w14:textId="77777777" w:rsidR="00455C8F" w:rsidRPr="00455C8F" w:rsidRDefault="00455C8F" w:rsidP="00455C8F">
      <w:r w:rsidRPr="00455C8F">
        <w:t xml:space="preserve">Le SUCI étant chiffré et donc inutilisable tel quel pour l’identification claire, le processus LI nécessite une </w:t>
      </w:r>
      <w:r w:rsidRPr="00455C8F">
        <w:rPr>
          <w:b/>
          <w:bCs/>
        </w:rPr>
        <w:t>résolution de SUCI</w:t>
      </w:r>
      <w:r w:rsidRPr="00455C8F">
        <w:t>.</w:t>
      </w:r>
      <w:r w:rsidRPr="00455C8F">
        <w:br/>
        <w:t xml:space="preserve">Comme cette résolution ne peut s’effectuer qu’au niveau du </w:t>
      </w:r>
      <w:r w:rsidRPr="00455C8F">
        <w:rPr>
          <w:b/>
          <w:bCs/>
        </w:rPr>
        <w:t>Home Network</w:t>
      </w:r>
      <w:r w:rsidRPr="00455C8F">
        <w:t>, ce dernier doit fournir le SUPI clair lorsque la loi l’autorise.</w:t>
      </w:r>
    </w:p>
    <w:p w14:paraId="08855637" w14:textId="77777777" w:rsidR="00455C8F" w:rsidRPr="00455C8F" w:rsidRDefault="00455C8F" w:rsidP="00455C8F">
      <w:pPr>
        <w:rPr>
          <w:b/>
          <w:bCs/>
        </w:rPr>
      </w:pPr>
      <w:r w:rsidRPr="00455C8F">
        <w:rPr>
          <w:b/>
          <w:bCs/>
        </w:rPr>
        <w:t>HIQR permet donc :</w:t>
      </w:r>
    </w:p>
    <w:p w14:paraId="7E4938F8" w14:textId="77777777" w:rsidR="00455C8F" w:rsidRPr="00455C8F" w:rsidRDefault="00455C8F" w:rsidP="00455C8F">
      <w:pPr>
        <w:numPr>
          <w:ilvl w:val="0"/>
          <w:numId w:val="3"/>
        </w:numPr>
      </w:pPr>
      <w:r w:rsidRPr="00455C8F">
        <w:rPr>
          <w:b/>
          <w:bCs/>
        </w:rPr>
        <w:t>La requête du SUPI associé au SUCI</w:t>
      </w:r>
      <w:r w:rsidRPr="00455C8F">
        <w:t xml:space="preserve"> (résolution SUCI → SUPI).</w:t>
      </w:r>
    </w:p>
    <w:p w14:paraId="5A1B7CC0" w14:textId="77777777" w:rsidR="00455C8F" w:rsidRPr="00455C8F" w:rsidRDefault="00455C8F" w:rsidP="00455C8F">
      <w:pPr>
        <w:numPr>
          <w:ilvl w:val="0"/>
          <w:numId w:val="3"/>
        </w:numPr>
      </w:pPr>
      <w:r w:rsidRPr="00455C8F">
        <w:rPr>
          <w:b/>
          <w:bCs/>
        </w:rPr>
        <w:t>La transmission sécurisée de la réponse</w:t>
      </w:r>
      <w:r w:rsidRPr="00455C8F">
        <w:t xml:space="preserve"> vers la fonction LI concernée (via l’ADMF – Administration </w:t>
      </w:r>
      <w:proofErr w:type="spellStart"/>
      <w:r w:rsidRPr="00455C8F">
        <w:t>Function</w:t>
      </w:r>
      <w:proofErr w:type="spellEnd"/>
      <w:r w:rsidRPr="00455C8F">
        <w:t>).</w:t>
      </w:r>
    </w:p>
    <w:p w14:paraId="6B8DB8ED" w14:textId="77777777" w:rsidR="00455C8F" w:rsidRPr="00455C8F" w:rsidRDefault="00455C8F" w:rsidP="00455C8F">
      <w:r w:rsidRPr="00455C8F">
        <w:t>Le flux type est :</w:t>
      </w:r>
    </w:p>
    <w:p w14:paraId="36FC3A82" w14:textId="77777777" w:rsidR="00455C8F" w:rsidRPr="00455C8F" w:rsidRDefault="00455C8F" w:rsidP="00455C8F">
      <w:r w:rsidRPr="00455C8F">
        <w:t>LEA → ADMF → HIQR → UDM/AUSF (home network)</w:t>
      </w:r>
    </w:p>
    <w:p w14:paraId="055D61F9" w14:textId="77777777" w:rsidR="00455C8F" w:rsidRPr="00455C8F" w:rsidRDefault="00455C8F" w:rsidP="00455C8F">
      <w:r w:rsidRPr="00455C8F">
        <w:t xml:space="preserve">                        ↓</w:t>
      </w:r>
    </w:p>
    <w:p w14:paraId="6A8451A4" w14:textId="77777777" w:rsidR="00455C8F" w:rsidRPr="00455C8F" w:rsidRDefault="00455C8F" w:rsidP="00455C8F">
      <w:r w:rsidRPr="00455C8F">
        <w:t xml:space="preserve">                   Résolution SUCI→SUPI</w:t>
      </w:r>
    </w:p>
    <w:p w14:paraId="713CE5A7" w14:textId="77777777" w:rsidR="00455C8F" w:rsidRPr="00455C8F" w:rsidRDefault="00455C8F" w:rsidP="00455C8F">
      <w:r w:rsidRPr="00455C8F">
        <w:t xml:space="preserve">                        ↓</w:t>
      </w:r>
    </w:p>
    <w:p w14:paraId="48433925" w14:textId="77777777" w:rsidR="00455C8F" w:rsidRPr="00455C8F" w:rsidRDefault="00455C8F" w:rsidP="00455C8F">
      <w:r w:rsidRPr="00455C8F">
        <w:t>LEA ← ADMF ← HIQR ← UDM/AUSF</w:t>
      </w:r>
    </w:p>
    <w:p w14:paraId="55F4157C" w14:textId="77777777" w:rsidR="00455C8F" w:rsidRPr="00455C8F" w:rsidRDefault="00455C8F" w:rsidP="00455C8F">
      <w:r w:rsidRPr="00455C8F">
        <w:pict w14:anchorId="6137678F">
          <v:rect id="_x0000_i1173" style="width:0;height:1.5pt" o:hralign="center" o:hrstd="t" o:hr="t" fillcolor="#a0a0a0" stroked="f"/>
        </w:pict>
      </w:r>
    </w:p>
    <w:p w14:paraId="0FE9161C" w14:textId="77777777" w:rsidR="00455C8F" w:rsidRPr="00455C8F" w:rsidRDefault="00455C8F" w:rsidP="00455C8F">
      <w:pPr>
        <w:rPr>
          <w:b/>
          <w:bCs/>
        </w:rPr>
      </w:pPr>
      <w:r w:rsidRPr="00455C8F">
        <w:rPr>
          <w:rFonts w:ascii="Segoe UI Emoji" w:hAnsi="Segoe UI Emoji" w:cs="Segoe UI Emoji"/>
          <w:b/>
          <w:bCs/>
        </w:rPr>
        <w:t>🧠</w:t>
      </w:r>
      <w:r w:rsidRPr="00455C8F">
        <w:rPr>
          <w:b/>
          <w:bCs/>
        </w:rPr>
        <w:t xml:space="preserve"> 5. En résumé</w:t>
      </w:r>
    </w:p>
    <w:p w14:paraId="7C01DE66" w14:textId="77777777" w:rsidR="00455C8F" w:rsidRPr="00455C8F" w:rsidRDefault="00455C8F" w:rsidP="00455C8F">
      <w:pPr>
        <w:numPr>
          <w:ilvl w:val="0"/>
          <w:numId w:val="4"/>
        </w:numPr>
      </w:pPr>
      <w:r w:rsidRPr="00455C8F">
        <w:t xml:space="preserve">Le </w:t>
      </w:r>
      <w:r w:rsidRPr="00455C8F">
        <w:rPr>
          <w:b/>
          <w:bCs/>
        </w:rPr>
        <w:t>SUCI</w:t>
      </w:r>
      <w:r w:rsidRPr="00455C8F">
        <w:t xml:space="preserve"> protège l’identité de l’abonné dans la 5G en remplaçant l’IMSI clair.</w:t>
      </w:r>
    </w:p>
    <w:p w14:paraId="6EBDF207" w14:textId="77777777" w:rsidR="00455C8F" w:rsidRPr="00455C8F" w:rsidRDefault="00455C8F" w:rsidP="00455C8F">
      <w:pPr>
        <w:numPr>
          <w:ilvl w:val="0"/>
          <w:numId w:val="4"/>
        </w:numPr>
      </w:pPr>
      <w:r w:rsidRPr="00455C8F">
        <w:t xml:space="preserve">Pour les besoins de </w:t>
      </w:r>
      <w:proofErr w:type="spellStart"/>
      <w:r w:rsidRPr="00455C8F">
        <w:rPr>
          <w:b/>
          <w:bCs/>
        </w:rPr>
        <w:t>Lawful</w:t>
      </w:r>
      <w:proofErr w:type="spellEnd"/>
      <w:r w:rsidRPr="00455C8F">
        <w:rPr>
          <w:b/>
          <w:bCs/>
        </w:rPr>
        <w:t xml:space="preserve"> Interception</w:t>
      </w:r>
      <w:r w:rsidRPr="00455C8F">
        <w:t>, les interfaces existantes doivent permettre la résolution du SUCI.</w:t>
      </w:r>
    </w:p>
    <w:p w14:paraId="07FAE3DE" w14:textId="77777777" w:rsidR="00455C8F" w:rsidRPr="00455C8F" w:rsidRDefault="00455C8F" w:rsidP="00455C8F">
      <w:pPr>
        <w:numPr>
          <w:ilvl w:val="0"/>
          <w:numId w:val="4"/>
        </w:numPr>
      </w:pPr>
      <w:r w:rsidRPr="00455C8F">
        <w:t xml:space="preserve">L’interface </w:t>
      </w:r>
      <w:r w:rsidRPr="00455C8F">
        <w:rPr>
          <w:b/>
          <w:bCs/>
        </w:rPr>
        <w:t>LI HIQR</w:t>
      </w:r>
      <w:r w:rsidRPr="00455C8F">
        <w:t xml:space="preserve"> est conçue pour fournir la </w:t>
      </w:r>
      <w:r w:rsidRPr="00455C8F">
        <w:rPr>
          <w:b/>
          <w:bCs/>
        </w:rPr>
        <w:t>résolution d'identité</w:t>
      </w:r>
      <w:r w:rsidRPr="00455C8F">
        <w:t xml:space="preserve"> et d’autres informations d’abonné nécessaires, en interrogeant le home network (UDM/AUSF).</w:t>
      </w:r>
    </w:p>
    <w:p w14:paraId="3F046FB9" w14:textId="77777777" w:rsidR="00455C8F" w:rsidRPr="00455C8F" w:rsidRDefault="00455C8F" w:rsidP="00455C8F">
      <w:pPr>
        <w:numPr>
          <w:ilvl w:val="0"/>
          <w:numId w:val="4"/>
        </w:numPr>
      </w:pPr>
      <w:r w:rsidRPr="00455C8F">
        <w:t>Elle s’inscrit dans le cadre ETSI LI, comme complément aux autres interfaces HI.</w:t>
      </w:r>
    </w:p>
    <w:p w14:paraId="283EEF44" w14:textId="77777777" w:rsidR="00455C8F" w:rsidRPr="00455C8F" w:rsidRDefault="00455C8F" w:rsidP="00455C8F">
      <w:r w:rsidRPr="00455C8F">
        <w:pict w14:anchorId="258CB869">
          <v:rect id="_x0000_i1174" style="width:0;height:1.5pt" o:hralign="center" o:hrstd="t" o:hr="t" fillcolor="#a0a0a0" stroked="f"/>
        </w:pict>
      </w:r>
    </w:p>
    <w:p w14:paraId="116DBC21" w14:textId="77777777" w:rsidR="00455C8F" w:rsidRPr="00455C8F" w:rsidRDefault="00455C8F" w:rsidP="00455C8F">
      <w:r w:rsidRPr="00455C8F">
        <w:t>Si tu veux, je peux aussi préparer :</w:t>
      </w:r>
    </w:p>
    <w:p w14:paraId="39D6E8D9" w14:textId="77777777" w:rsidR="00455C8F" w:rsidRPr="00455C8F" w:rsidRDefault="00455C8F" w:rsidP="00455C8F">
      <w:pPr>
        <w:numPr>
          <w:ilvl w:val="0"/>
          <w:numId w:val="5"/>
        </w:numPr>
      </w:pPr>
      <w:proofErr w:type="gramStart"/>
      <w:r w:rsidRPr="00455C8F">
        <w:t>un</w:t>
      </w:r>
      <w:proofErr w:type="gramEnd"/>
      <w:r w:rsidRPr="00455C8F">
        <w:t xml:space="preserve"> </w:t>
      </w:r>
      <w:r w:rsidRPr="00455C8F">
        <w:rPr>
          <w:b/>
          <w:bCs/>
        </w:rPr>
        <w:t>schéma visuel</w:t>
      </w:r>
      <w:r w:rsidRPr="00455C8F">
        <w:t xml:space="preserve"> du flux LI SUCI → SUPI,</w:t>
      </w:r>
    </w:p>
    <w:p w14:paraId="04AFA2C7" w14:textId="77777777" w:rsidR="00455C8F" w:rsidRPr="00455C8F" w:rsidRDefault="00455C8F" w:rsidP="00455C8F">
      <w:pPr>
        <w:numPr>
          <w:ilvl w:val="0"/>
          <w:numId w:val="5"/>
        </w:numPr>
      </w:pPr>
      <w:proofErr w:type="gramStart"/>
      <w:r w:rsidRPr="00455C8F">
        <w:t>une</w:t>
      </w:r>
      <w:proofErr w:type="gramEnd"/>
      <w:r w:rsidRPr="00455C8F">
        <w:t xml:space="preserve"> </w:t>
      </w:r>
      <w:r w:rsidRPr="00455C8F">
        <w:rPr>
          <w:b/>
          <w:bCs/>
        </w:rPr>
        <w:t>explication détaillée des fonctions LI (ADMF, MDF, DF2/DF3)</w:t>
      </w:r>
      <w:r w:rsidRPr="00455C8F">
        <w:t xml:space="preserve"> en 5G,</w:t>
      </w:r>
    </w:p>
    <w:p w14:paraId="61046CE1" w14:textId="77777777" w:rsidR="00455C8F" w:rsidRPr="00455C8F" w:rsidRDefault="00455C8F" w:rsidP="00455C8F">
      <w:pPr>
        <w:numPr>
          <w:ilvl w:val="0"/>
          <w:numId w:val="5"/>
        </w:numPr>
      </w:pPr>
      <w:proofErr w:type="gramStart"/>
      <w:r w:rsidRPr="00455C8F">
        <w:t>ou</w:t>
      </w:r>
      <w:proofErr w:type="gramEnd"/>
      <w:r w:rsidRPr="00455C8F">
        <w:t xml:space="preserve"> une </w:t>
      </w:r>
      <w:r w:rsidRPr="00455C8F">
        <w:rPr>
          <w:b/>
          <w:bCs/>
        </w:rPr>
        <w:t>synthèse normative</w:t>
      </w:r>
      <w:r w:rsidRPr="00455C8F">
        <w:t xml:space="preserve"> (3GPP + ETSI TS).</w:t>
      </w:r>
    </w:p>
    <w:p w14:paraId="01D1E39C" w14:textId="77777777" w:rsidR="00455C8F" w:rsidRPr="00455C8F" w:rsidRDefault="00455C8F" w:rsidP="00455C8F">
      <w:pPr>
        <w:rPr>
          <w:b/>
          <w:bCs/>
        </w:rPr>
      </w:pPr>
      <w:r w:rsidRPr="00455C8F">
        <w:rPr>
          <w:b/>
          <w:bCs/>
        </w:rPr>
        <w:t>Vous avez dit :</w:t>
      </w:r>
    </w:p>
    <w:p w14:paraId="6C15926A" w14:textId="77777777" w:rsidR="00455C8F" w:rsidRPr="00455C8F" w:rsidRDefault="00455C8F" w:rsidP="00455C8F">
      <w:r w:rsidRPr="00455C8F">
        <w:lastRenderedPageBreak/>
        <w:t>Détail de la messagerie HIQR pour les associations d'identifiants</w:t>
      </w:r>
    </w:p>
    <w:p w14:paraId="129ED5F0" w14:textId="77777777" w:rsidR="00455C8F" w:rsidRPr="00455C8F" w:rsidRDefault="00455C8F" w:rsidP="00455C8F">
      <w:pPr>
        <w:rPr>
          <w:b/>
          <w:bCs/>
        </w:rPr>
      </w:pPr>
      <w:proofErr w:type="spellStart"/>
      <w:r w:rsidRPr="00455C8F">
        <w:rPr>
          <w:b/>
          <w:bCs/>
        </w:rPr>
        <w:t>ChatGPT</w:t>
      </w:r>
      <w:proofErr w:type="spellEnd"/>
      <w:r w:rsidRPr="00455C8F">
        <w:rPr>
          <w:b/>
          <w:bCs/>
        </w:rPr>
        <w:t xml:space="preserve"> a dit :</w:t>
      </w:r>
    </w:p>
    <w:p w14:paraId="7282121B" w14:textId="77777777" w:rsidR="00455C8F" w:rsidRPr="00455C8F" w:rsidRDefault="00455C8F" w:rsidP="00455C8F">
      <w:r w:rsidRPr="00455C8F">
        <w:t xml:space="preserve">Voici un </w:t>
      </w:r>
      <w:r w:rsidRPr="00455C8F">
        <w:rPr>
          <w:b/>
          <w:bCs/>
        </w:rPr>
        <w:t>détail clair, neutre et non-sensible</w:t>
      </w:r>
      <w:r w:rsidRPr="00455C8F">
        <w:t xml:space="preserve"> de la </w:t>
      </w:r>
      <w:r w:rsidRPr="00455C8F">
        <w:rPr>
          <w:b/>
          <w:bCs/>
        </w:rPr>
        <w:t>messagerie HIQR</w:t>
      </w:r>
      <w:r w:rsidRPr="00455C8F">
        <w:t xml:space="preserve"> utilisée dans le cadre du </w:t>
      </w:r>
      <w:proofErr w:type="spellStart"/>
      <w:r w:rsidRPr="00455C8F">
        <w:rPr>
          <w:b/>
          <w:bCs/>
        </w:rPr>
        <w:t>Lawful</w:t>
      </w:r>
      <w:proofErr w:type="spellEnd"/>
      <w:r w:rsidRPr="00455C8F">
        <w:rPr>
          <w:b/>
          <w:bCs/>
        </w:rPr>
        <w:t xml:space="preserve"> Interception (LI)</w:t>
      </w:r>
      <w:r w:rsidRPr="00455C8F">
        <w:t xml:space="preserve"> pour les </w:t>
      </w:r>
      <w:r w:rsidRPr="00455C8F">
        <w:rPr>
          <w:b/>
          <w:bCs/>
        </w:rPr>
        <w:t>associations d’identifiants</w:t>
      </w:r>
      <w:r w:rsidRPr="00455C8F">
        <w:t xml:space="preserve"> (par ex. SUCI ↔ SUPI/IMSI, GUTI ↔ SUPI, PEI ↔ abonnés, etc.).</w:t>
      </w:r>
      <w:r w:rsidRPr="00455C8F">
        <w:br/>
        <w:t>Je m’appuie sur la logique fonctionnelle définie par l’</w:t>
      </w:r>
      <w:r w:rsidRPr="00455C8F">
        <w:rPr>
          <w:b/>
          <w:bCs/>
        </w:rPr>
        <w:t xml:space="preserve">ETSI LI (HIQR / </w:t>
      </w:r>
      <w:proofErr w:type="spellStart"/>
      <w:r w:rsidRPr="00455C8F">
        <w:rPr>
          <w:b/>
          <w:bCs/>
        </w:rPr>
        <w:t>Query</w:t>
      </w:r>
      <w:proofErr w:type="spellEnd"/>
      <w:r w:rsidRPr="00455C8F">
        <w:rPr>
          <w:b/>
          <w:bCs/>
        </w:rPr>
        <w:t xml:space="preserve"> </w:t>
      </w:r>
      <w:proofErr w:type="spellStart"/>
      <w:r w:rsidRPr="00455C8F">
        <w:rPr>
          <w:b/>
          <w:bCs/>
        </w:rPr>
        <w:t>Response</w:t>
      </w:r>
      <w:proofErr w:type="spellEnd"/>
      <w:r w:rsidRPr="00455C8F">
        <w:rPr>
          <w:b/>
          <w:bCs/>
        </w:rPr>
        <w:t xml:space="preserve"> Interface)</w:t>
      </w:r>
      <w:r w:rsidRPr="00455C8F">
        <w:t xml:space="preserve"> sans fournir aucun contenu opératoire ou configuration exploitable.</w:t>
      </w:r>
    </w:p>
    <w:p w14:paraId="02FD7F50" w14:textId="77777777" w:rsidR="00455C8F" w:rsidRPr="00455C8F" w:rsidRDefault="00455C8F" w:rsidP="00455C8F">
      <w:r w:rsidRPr="00455C8F">
        <w:pict w14:anchorId="228B575B">
          <v:rect id="_x0000_i1175" style="width:0;height:1.5pt" o:hralign="center" o:hrstd="t" o:hr="t" fillcolor="#a0a0a0" stroked="f"/>
        </w:pict>
      </w:r>
    </w:p>
    <w:p w14:paraId="5209C9F2" w14:textId="77777777" w:rsidR="00455C8F" w:rsidRPr="00455C8F" w:rsidRDefault="00455C8F" w:rsidP="00455C8F">
      <w:pPr>
        <w:rPr>
          <w:b/>
          <w:bCs/>
        </w:rPr>
      </w:pPr>
      <w:r w:rsidRPr="00455C8F">
        <w:rPr>
          <w:rFonts w:ascii="Segoe UI Emoji" w:hAnsi="Segoe UI Emoji" w:cs="Segoe UI Emoji"/>
          <w:b/>
          <w:bCs/>
        </w:rPr>
        <w:t>🔐</w:t>
      </w:r>
      <w:r w:rsidRPr="00455C8F">
        <w:rPr>
          <w:b/>
          <w:bCs/>
        </w:rPr>
        <w:t xml:space="preserve"> 1. Rôle de HIQR dans les associations d’identifiants</w:t>
      </w:r>
    </w:p>
    <w:p w14:paraId="5C95375C" w14:textId="77777777" w:rsidR="00455C8F" w:rsidRPr="00455C8F" w:rsidRDefault="00455C8F" w:rsidP="00455C8F">
      <w:r w:rsidRPr="00455C8F">
        <w:t xml:space="preserve">L’interface </w:t>
      </w:r>
      <w:r w:rsidRPr="00455C8F">
        <w:rPr>
          <w:b/>
          <w:bCs/>
        </w:rPr>
        <w:t>HIQR</w:t>
      </w:r>
      <w:r w:rsidRPr="00455C8F">
        <w:t xml:space="preserve"> permet à la fonction d’administration LI (ADMF) de transmettre une requête à une entité réseau (souvent UDM/AUSF/UDR ou équivalent 5G) afin d’obtenir une </w:t>
      </w:r>
      <w:r w:rsidRPr="00455C8F">
        <w:rPr>
          <w:b/>
          <w:bCs/>
        </w:rPr>
        <w:t>information d’abonné ou une identification résolue</w:t>
      </w:r>
      <w:r w:rsidRPr="00455C8F">
        <w:t>, par exemple :</w:t>
      </w:r>
    </w:p>
    <w:p w14:paraId="6379AB39" w14:textId="77777777" w:rsidR="00455C8F" w:rsidRPr="00455C8F" w:rsidRDefault="00455C8F" w:rsidP="00455C8F">
      <w:pPr>
        <w:numPr>
          <w:ilvl w:val="0"/>
          <w:numId w:val="6"/>
        </w:numPr>
      </w:pPr>
      <w:r w:rsidRPr="00455C8F">
        <w:t xml:space="preserve">Résolution </w:t>
      </w:r>
      <w:r w:rsidRPr="00455C8F">
        <w:rPr>
          <w:b/>
          <w:bCs/>
        </w:rPr>
        <w:t>SUCI → SUPI/IMSI</w:t>
      </w:r>
    </w:p>
    <w:p w14:paraId="4DAA8BA3" w14:textId="77777777" w:rsidR="00455C8F" w:rsidRPr="00455C8F" w:rsidRDefault="00455C8F" w:rsidP="00455C8F">
      <w:pPr>
        <w:numPr>
          <w:ilvl w:val="0"/>
          <w:numId w:val="6"/>
        </w:numPr>
      </w:pPr>
      <w:r w:rsidRPr="00455C8F">
        <w:t xml:space="preserve">Résolution </w:t>
      </w:r>
      <w:r w:rsidRPr="00455C8F">
        <w:rPr>
          <w:b/>
          <w:bCs/>
        </w:rPr>
        <w:t>GUTI → SUPI/IMSI</w:t>
      </w:r>
    </w:p>
    <w:p w14:paraId="22BBD591" w14:textId="77777777" w:rsidR="00455C8F" w:rsidRPr="00455C8F" w:rsidRDefault="00455C8F" w:rsidP="00455C8F">
      <w:pPr>
        <w:numPr>
          <w:ilvl w:val="0"/>
          <w:numId w:val="6"/>
        </w:numPr>
      </w:pPr>
      <w:r w:rsidRPr="00455C8F">
        <w:t xml:space="preserve">Association </w:t>
      </w:r>
      <w:r w:rsidRPr="00455C8F">
        <w:rPr>
          <w:b/>
          <w:bCs/>
        </w:rPr>
        <w:t>PEI → SUPI</w:t>
      </w:r>
    </w:p>
    <w:p w14:paraId="1AFCDDFD" w14:textId="77777777" w:rsidR="00455C8F" w:rsidRPr="00455C8F" w:rsidRDefault="00455C8F" w:rsidP="00455C8F">
      <w:pPr>
        <w:numPr>
          <w:ilvl w:val="0"/>
          <w:numId w:val="6"/>
        </w:numPr>
      </w:pPr>
      <w:r w:rsidRPr="00455C8F">
        <w:t>Récupération du type d'identité, du réseau d’attache ou des données de profil nécessaires à un mandat LI</w:t>
      </w:r>
    </w:p>
    <w:p w14:paraId="71DD033B" w14:textId="77777777" w:rsidR="00455C8F" w:rsidRPr="00455C8F" w:rsidRDefault="00455C8F" w:rsidP="00455C8F">
      <w:r w:rsidRPr="00455C8F">
        <w:t xml:space="preserve">HIQR transporte donc de la </w:t>
      </w:r>
      <w:r w:rsidRPr="00455C8F">
        <w:rPr>
          <w:b/>
          <w:bCs/>
        </w:rPr>
        <w:t>messagerie de requête/réponse</w:t>
      </w:r>
      <w:r w:rsidRPr="00455C8F">
        <w:t>, pas du contenu ni de la signalisation brute.</w:t>
      </w:r>
    </w:p>
    <w:p w14:paraId="46D1E3D9" w14:textId="77777777" w:rsidR="00455C8F" w:rsidRPr="00455C8F" w:rsidRDefault="00455C8F" w:rsidP="00455C8F">
      <w:r w:rsidRPr="00455C8F">
        <w:pict w14:anchorId="56A31546">
          <v:rect id="_x0000_i1176" style="width:0;height:1.5pt" o:hralign="center" o:hrstd="t" o:hr="t" fillcolor="#a0a0a0" stroked="f"/>
        </w:pict>
      </w:r>
    </w:p>
    <w:p w14:paraId="7D1EC795" w14:textId="77777777" w:rsidR="00455C8F" w:rsidRPr="00455C8F" w:rsidRDefault="00455C8F" w:rsidP="00455C8F">
      <w:pPr>
        <w:rPr>
          <w:b/>
          <w:bCs/>
        </w:rPr>
      </w:pPr>
      <w:r w:rsidRPr="00455C8F">
        <w:rPr>
          <w:rFonts w:ascii="Segoe UI Emoji" w:hAnsi="Segoe UI Emoji" w:cs="Segoe UI Emoji"/>
          <w:b/>
          <w:bCs/>
        </w:rPr>
        <w:t>📡</w:t>
      </w:r>
      <w:r w:rsidRPr="00455C8F">
        <w:rPr>
          <w:b/>
          <w:bCs/>
        </w:rPr>
        <w:t xml:space="preserve"> 2. Structure générale de la messagerie HIQR</w:t>
      </w:r>
    </w:p>
    <w:p w14:paraId="20DB9179" w14:textId="77777777" w:rsidR="00455C8F" w:rsidRPr="00455C8F" w:rsidRDefault="00455C8F" w:rsidP="00455C8F">
      <w:r w:rsidRPr="00455C8F">
        <w:t>La messagerie HIQR utilise un modèle en deux familles :</w:t>
      </w:r>
    </w:p>
    <w:p w14:paraId="226889A1" w14:textId="77777777" w:rsidR="00455C8F" w:rsidRPr="00455C8F" w:rsidRDefault="00455C8F" w:rsidP="00455C8F">
      <w:pPr>
        <w:numPr>
          <w:ilvl w:val="0"/>
          <w:numId w:val="7"/>
        </w:numPr>
      </w:pPr>
      <w:r w:rsidRPr="00455C8F">
        <w:rPr>
          <w:b/>
          <w:bCs/>
        </w:rPr>
        <w:t>HIQR-REQ</w:t>
      </w:r>
      <w:r w:rsidRPr="00455C8F">
        <w:t xml:space="preserve"> : message de requête envoyé par l’ADMF</w:t>
      </w:r>
    </w:p>
    <w:p w14:paraId="1F74A195" w14:textId="77777777" w:rsidR="00455C8F" w:rsidRPr="00455C8F" w:rsidRDefault="00455C8F" w:rsidP="00455C8F">
      <w:pPr>
        <w:numPr>
          <w:ilvl w:val="0"/>
          <w:numId w:val="7"/>
        </w:numPr>
      </w:pPr>
      <w:r w:rsidRPr="00455C8F">
        <w:rPr>
          <w:b/>
          <w:bCs/>
        </w:rPr>
        <w:t>HIQR-RESP</w:t>
      </w:r>
      <w:r w:rsidRPr="00455C8F">
        <w:t xml:space="preserve"> : message de réponse envoyé par la fonction réseau concernée</w:t>
      </w:r>
    </w:p>
    <w:p w14:paraId="58679E87" w14:textId="77777777" w:rsidR="00455C8F" w:rsidRPr="00455C8F" w:rsidRDefault="00455C8F" w:rsidP="00455C8F">
      <w:r w:rsidRPr="00455C8F">
        <w:t xml:space="preserve">Toutes les interactions suivent un principe </w:t>
      </w:r>
      <w:r w:rsidRPr="00455C8F">
        <w:rPr>
          <w:b/>
          <w:bCs/>
        </w:rPr>
        <w:t>requête ↔ réponse corrélée</w:t>
      </w:r>
      <w:r w:rsidRPr="00455C8F">
        <w:t>, avec un identifiant de corrélation.</w:t>
      </w:r>
    </w:p>
    <w:p w14:paraId="1A39933C" w14:textId="77777777" w:rsidR="00455C8F" w:rsidRPr="00455C8F" w:rsidRDefault="00455C8F" w:rsidP="00455C8F">
      <w:r w:rsidRPr="00455C8F">
        <w:pict w14:anchorId="497408C1">
          <v:rect id="_x0000_i1177" style="width:0;height:1.5pt" o:hralign="center" o:hrstd="t" o:hr="t" fillcolor="#a0a0a0" stroked="f"/>
        </w:pict>
      </w:r>
    </w:p>
    <w:p w14:paraId="2DD237BE" w14:textId="77777777" w:rsidR="00455C8F" w:rsidRPr="00455C8F" w:rsidRDefault="00455C8F" w:rsidP="00455C8F">
      <w:pPr>
        <w:rPr>
          <w:b/>
          <w:bCs/>
        </w:rPr>
      </w:pPr>
      <w:r w:rsidRPr="00455C8F">
        <w:rPr>
          <w:rFonts w:ascii="Segoe UI Emoji" w:hAnsi="Segoe UI Emoji" w:cs="Segoe UI Emoji"/>
          <w:b/>
          <w:bCs/>
        </w:rPr>
        <w:t>📨</w:t>
      </w:r>
      <w:r w:rsidRPr="00455C8F">
        <w:rPr>
          <w:b/>
          <w:bCs/>
        </w:rPr>
        <w:t xml:space="preserve"> 3. Message HIQR-REQ (</w:t>
      </w:r>
      <w:proofErr w:type="spellStart"/>
      <w:r w:rsidRPr="00455C8F">
        <w:rPr>
          <w:b/>
          <w:bCs/>
        </w:rPr>
        <w:t>Query</w:t>
      </w:r>
      <w:proofErr w:type="spellEnd"/>
      <w:r w:rsidRPr="00455C8F">
        <w:rPr>
          <w:b/>
          <w:bCs/>
        </w:rPr>
        <w:t xml:space="preserve"> </w:t>
      </w:r>
      <w:proofErr w:type="spellStart"/>
      <w:r w:rsidRPr="00455C8F">
        <w:rPr>
          <w:b/>
          <w:bCs/>
        </w:rPr>
        <w:t>Request</w:t>
      </w:r>
      <w:proofErr w:type="spellEnd"/>
      <w:r w:rsidRPr="00455C8F">
        <w:rPr>
          <w:b/>
          <w:bCs/>
        </w:rPr>
        <w:t>)</w:t>
      </w:r>
    </w:p>
    <w:p w14:paraId="74B150C8" w14:textId="77777777" w:rsidR="00455C8F" w:rsidRPr="00455C8F" w:rsidRDefault="00455C8F" w:rsidP="00455C8F">
      <w:r w:rsidRPr="00455C8F">
        <w:t>La requête contient généralement les champs suivants (niveau conceptuel) :</w:t>
      </w:r>
    </w:p>
    <w:p w14:paraId="517503EA" w14:textId="77777777" w:rsidR="00455C8F" w:rsidRPr="00455C8F" w:rsidRDefault="00455C8F" w:rsidP="00455C8F">
      <w:pPr>
        <w:rPr>
          <w:b/>
          <w:bCs/>
        </w:rPr>
      </w:pPr>
      <w:r w:rsidRPr="00455C8F">
        <w:rPr>
          <w:rFonts w:ascii="Segoe UI Symbol" w:hAnsi="Segoe UI Symbol" w:cs="Segoe UI Symbol"/>
          <w:b/>
          <w:bCs/>
        </w:rPr>
        <w:t>✔</w:t>
      </w:r>
      <w:r w:rsidRPr="00455C8F">
        <w:rPr>
          <w:b/>
          <w:bCs/>
        </w:rPr>
        <w:t>️ Identifiants de corrélation</w:t>
      </w:r>
    </w:p>
    <w:p w14:paraId="1123FA35" w14:textId="77777777" w:rsidR="00455C8F" w:rsidRPr="00455C8F" w:rsidRDefault="00455C8F" w:rsidP="00455C8F">
      <w:pPr>
        <w:numPr>
          <w:ilvl w:val="0"/>
          <w:numId w:val="8"/>
        </w:numPr>
      </w:pPr>
      <w:proofErr w:type="spellStart"/>
      <w:r w:rsidRPr="00455C8F">
        <w:rPr>
          <w:b/>
          <w:bCs/>
        </w:rPr>
        <w:t>QueryReference</w:t>
      </w:r>
      <w:proofErr w:type="spellEnd"/>
      <w:r w:rsidRPr="00455C8F">
        <w:t xml:space="preserve"> : identifiant unique de la requête</w:t>
      </w:r>
    </w:p>
    <w:p w14:paraId="2C4280B2" w14:textId="77777777" w:rsidR="00455C8F" w:rsidRPr="00455C8F" w:rsidRDefault="00455C8F" w:rsidP="00455C8F">
      <w:pPr>
        <w:numPr>
          <w:ilvl w:val="0"/>
          <w:numId w:val="8"/>
        </w:numPr>
      </w:pPr>
      <w:proofErr w:type="spellStart"/>
      <w:r w:rsidRPr="00455C8F">
        <w:rPr>
          <w:b/>
          <w:bCs/>
        </w:rPr>
        <w:t>CaseID</w:t>
      </w:r>
      <w:proofErr w:type="spellEnd"/>
      <w:r w:rsidRPr="00455C8F">
        <w:rPr>
          <w:b/>
          <w:bCs/>
        </w:rPr>
        <w:t xml:space="preserve"> / </w:t>
      </w:r>
      <w:proofErr w:type="spellStart"/>
      <w:r w:rsidRPr="00455C8F">
        <w:rPr>
          <w:b/>
          <w:bCs/>
        </w:rPr>
        <w:t>InterceptID</w:t>
      </w:r>
      <w:proofErr w:type="spellEnd"/>
      <w:r w:rsidRPr="00455C8F">
        <w:t xml:space="preserve"> : référence du mandat LI associé</w:t>
      </w:r>
    </w:p>
    <w:p w14:paraId="0E500469" w14:textId="77777777" w:rsidR="00455C8F" w:rsidRPr="00455C8F" w:rsidRDefault="00455C8F" w:rsidP="00455C8F">
      <w:pPr>
        <w:rPr>
          <w:b/>
          <w:bCs/>
        </w:rPr>
      </w:pPr>
      <w:r w:rsidRPr="00455C8F">
        <w:rPr>
          <w:rFonts w:ascii="Segoe UI Symbol" w:hAnsi="Segoe UI Symbol" w:cs="Segoe UI Symbol"/>
          <w:b/>
          <w:bCs/>
        </w:rPr>
        <w:t>✔</w:t>
      </w:r>
      <w:r w:rsidRPr="00455C8F">
        <w:rPr>
          <w:b/>
          <w:bCs/>
        </w:rPr>
        <w:t>️ Objet de la recherche</w:t>
      </w:r>
    </w:p>
    <w:p w14:paraId="2EC5D828" w14:textId="77777777" w:rsidR="00455C8F" w:rsidRPr="00455C8F" w:rsidRDefault="00455C8F" w:rsidP="00455C8F">
      <w:r w:rsidRPr="00455C8F">
        <w:t>Selon le besoin d’association :</w:t>
      </w:r>
    </w:p>
    <w:p w14:paraId="77025038" w14:textId="77777777" w:rsidR="00455C8F" w:rsidRPr="00455C8F" w:rsidRDefault="00455C8F" w:rsidP="00455C8F">
      <w:pPr>
        <w:numPr>
          <w:ilvl w:val="0"/>
          <w:numId w:val="9"/>
        </w:numPr>
      </w:pPr>
      <w:r w:rsidRPr="00455C8F">
        <w:rPr>
          <w:b/>
          <w:bCs/>
        </w:rPr>
        <w:lastRenderedPageBreak/>
        <w:t>SUCI</w:t>
      </w:r>
    </w:p>
    <w:p w14:paraId="2ECC5E72" w14:textId="77777777" w:rsidR="00455C8F" w:rsidRPr="00455C8F" w:rsidRDefault="00455C8F" w:rsidP="00455C8F">
      <w:pPr>
        <w:numPr>
          <w:ilvl w:val="0"/>
          <w:numId w:val="9"/>
        </w:numPr>
        <w:rPr>
          <w:lang w:val="en-GB"/>
        </w:rPr>
      </w:pPr>
      <w:r w:rsidRPr="00455C8F">
        <w:rPr>
          <w:b/>
          <w:bCs/>
          <w:lang w:val="en-GB"/>
        </w:rPr>
        <w:t>GUTI (5G-GUTI / 4G-GUTI)</w:t>
      </w:r>
    </w:p>
    <w:p w14:paraId="714FF6AE" w14:textId="77777777" w:rsidR="00455C8F" w:rsidRPr="00455C8F" w:rsidRDefault="00455C8F" w:rsidP="00455C8F">
      <w:pPr>
        <w:numPr>
          <w:ilvl w:val="0"/>
          <w:numId w:val="9"/>
        </w:numPr>
      </w:pPr>
      <w:r w:rsidRPr="00455C8F">
        <w:rPr>
          <w:b/>
          <w:bCs/>
        </w:rPr>
        <w:t>PEI</w:t>
      </w:r>
    </w:p>
    <w:p w14:paraId="23B7650D" w14:textId="77777777" w:rsidR="00455C8F" w:rsidRPr="00455C8F" w:rsidRDefault="00455C8F" w:rsidP="00455C8F">
      <w:pPr>
        <w:numPr>
          <w:ilvl w:val="0"/>
          <w:numId w:val="9"/>
        </w:numPr>
      </w:pPr>
      <w:r w:rsidRPr="00455C8F">
        <w:rPr>
          <w:b/>
          <w:bCs/>
        </w:rPr>
        <w:t>SUPI/SUPI type</w:t>
      </w:r>
    </w:p>
    <w:p w14:paraId="4DAC76AB" w14:textId="77777777" w:rsidR="00455C8F" w:rsidRPr="00455C8F" w:rsidRDefault="00455C8F" w:rsidP="00455C8F">
      <w:pPr>
        <w:numPr>
          <w:ilvl w:val="0"/>
          <w:numId w:val="9"/>
        </w:numPr>
      </w:pPr>
      <w:r w:rsidRPr="00455C8F">
        <w:rPr>
          <w:b/>
          <w:bCs/>
        </w:rPr>
        <w:t>Adresse IP / PDU session</w:t>
      </w:r>
      <w:r w:rsidRPr="00455C8F">
        <w:t xml:space="preserve"> (si pertinent pour un contexte)</w:t>
      </w:r>
    </w:p>
    <w:p w14:paraId="6C515AE1" w14:textId="77777777" w:rsidR="00455C8F" w:rsidRPr="00455C8F" w:rsidRDefault="00455C8F" w:rsidP="00455C8F">
      <w:pPr>
        <w:numPr>
          <w:ilvl w:val="0"/>
          <w:numId w:val="9"/>
        </w:numPr>
      </w:pPr>
      <w:r w:rsidRPr="00455C8F">
        <w:rPr>
          <w:b/>
          <w:bCs/>
        </w:rPr>
        <w:t>Identifiant réseau (PLMN, NID, etc.)</w:t>
      </w:r>
    </w:p>
    <w:p w14:paraId="08186500" w14:textId="77777777" w:rsidR="00455C8F" w:rsidRPr="00455C8F" w:rsidRDefault="00455C8F" w:rsidP="00455C8F">
      <w:pPr>
        <w:rPr>
          <w:b/>
          <w:bCs/>
        </w:rPr>
      </w:pPr>
      <w:r w:rsidRPr="00455C8F">
        <w:rPr>
          <w:rFonts w:ascii="Segoe UI Symbol" w:hAnsi="Segoe UI Symbol" w:cs="Segoe UI Symbol"/>
          <w:b/>
          <w:bCs/>
        </w:rPr>
        <w:t>✔</w:t>
      </w:r>
      <w:r w:rsidRPr="00455C8F">
        <w:rPr>
          <w:b/>
          <w:bCs/>
        </w:rPr>
        <w:t>️ Type de requête</w:t>
      </w:r>
    </w:p>
    <w:p w14:paraId="2AE75CD6" w14:textId="77777777" w:rsidR="00455C8F" w:rsidRPr="00455C8F" w:rsidRDefault="00455C8F" w:rsidP="00455C8F">
      <w:r w:rsidRPr="00455C8F">
        <w:t>Exemples génériques :</w:t>
      </w:r>
    </w:p>
    <w:p w14:paraId="08E13B30" w14:textId="77777777" w:rsidR="00455C8F" w:rsidRPr="00455C8F" w:rsidRDefault="00455C8F" w:rsidP="00455C8F">
      <w:pPr>
        <w:numPr>
          <w:ilvl w:val="0"/>
          <w:numId w:val="10"/>
        </w:numPr>
      </w:pPr>
      <w:proofErr w:type="spellStart"/>
      <w:r w:rsidRPr="00455C8F">
        <w:rPr>
          <w:b/>
          <w:bCs/>
        </w:rPr>
        <w:t>IdentityResolutionRequest</w:t>
      </w:r>
      <w:proofErr w:type="spellEnd"/>
    </w:p>
    <w:p w14:paraId="43A851D1" w14:textId="77777777" w:rsidR="00455C8F" w:rsidRPr="00455C8F" w:rsidRDefault="00455C8F" w:rsidP="00455C8F">
      <w:pPr>
        <w:numPr>
          <w:ilvl w:val="0"/>
          <w:numId w:val="10"/>
        </w:numPr>
      </w:pPr>
      <w:proofErr w:type="spellStart"/>
      <w:r w:rsidRPr="00455C8F">
        <w:rPr>
          <w:b/>
          <w:bCs/>
        </w:rPr>
        <w:t>SubscriberProfileRequest</w:t>
      </w:r>
      <w:proofErr w:type="spellEnd"/>
    </w:p>
    <w:p w14:paraId="2B578D4D" w14:textId="77777777" w:rsidR="00455C8F" w:rsidRPr="00455C8F" w:rsidRDefault="00455C8F" w:rsidP="00455C8F">
      <w:pPr>
        <w:numPr>
          <w:ilvl w:val="0"/>
          <w:numId w:val="10"/>
        </w:numPr>
      </w:pPr>
      <w:proofErr w:type="spellStart"/>
      <w:r w:rsidRPr="00455C8F">
        <w:rPr>
          <w:b/>
          <w:bCs/>
        </w:rPr>
        <w:t>IdentifierAssociationRequest</w:t>
      </w:r>
      <w:proofErr w:type="spellEnd"/>
    </w:p>
    <w:p w14:paraId="58D49CA9" w14:textId="77777777" w:rsidR="00455C8F" w:rsidRPr="00455C8F" w:rsidRDefault="00455C8F" w:rsidP="00455C8F">
      <w:r w:rsidRPr="00455C8F">
        <w:t>Elle précise la nature de la réponse attendue : résolution, association, ou recherche de profil.</w:t>
      </w:r>
    </w:p>
    <w:p w14:paraId="6F8AE97E" w14:textId="77777777" w:rsidR="00455C8F" w:rsidRPr="00455C8F" w:rsidRDefault="00455C8F" w:rsidP="00455C8F">
      <w:pPr>
        <w:rPr>
          <w:b/>
          <w:bCs/>
        </w:rPr>
      </w:pPr>
      <w:r w:rsidRPr="00455C8F">
        <w:rPr>
          <w:rFonts w:ascii="Segoe UI Symbol" w:hAnsi="Segoe UI Symbol" w:cs="Segoe UI Symbol"/>
          <w:b/>
          <w:bCs/>
        </w:rPr>
        <w:t>✔</w:t>
      </w:r>
      <w:r w:rsidRPr="00455C8F">
        <w:rPr>
          <w:b/>
          <w:bCs/>
        </w:rPr>
        <w:t>️ Paramètres additionnels</w:t>
      </w:r>
    </w:p>
    <w:p w14:paraId="3F2C6868" w14:textId="77777777" w:rsidR="00455C8F" w:rsidRPr="00455C8F" w:rsidRDefault="00455C8F" w:rsidP="00455C8F">
      <w:pPr>
        <w:numPr>
          <w:ilvl w:val="0"/>
          <w:numId w:val="11"/>
        </w:numPr>
      </w:pPr>
      <w:r w:rsidRPr="00455C8F">
        <w:rPr>
          <w:b/>
          <w:bCs/>
        </w:rPr>
        <w:t>Horodatage ou fenêtre temporelle</w:t>
      </w:r>
    </w:p>
    <w:p w14:paraId="25AE2B55" w14:textId="77777777" w:rsidR="00455C8F" w:rsidRPr="00455C8F" w:rsidRDefault="00455C8F" w:rsidP="00455C8F">
      <w:pPr>
        <w:numPr>
          <w:ilvl w:val="0"/>
          <w:numId w:val="11"/>
        </w:numPr>
      </w:pPr>
      <w:r w:rsidRPr="00455C8F">
        <w:rPr>
          <w:b/>
          <w:bCs/>
        </w:rPr>
        <w:t xml:space="preserve">Domaine (5GC, EPS </w:t>
      </w:r>
      <w:proofErr w:type="spellStart"/>
      <w:r w:rsidRPr="00455C8F">
        <w:rPr>
          <w:b/>
          <w:bCs/>
        </w:rPr>
        <w:t>interworking</w:t>
      </w:r>
      <w:proofErr w:type="spellEnd"/>
      <w:r w:rsidRPr="00455C8F">
        <w:rPr>
          <w:b/>
          <w:bCs/>
        </w:rPr>
        <w:t>)</w:t>
      </w:r>
    </w:p>
    <w:p w14:paraId="25C135A5" w14:textId="77777777" w:rsidR="00455C8F" w:rsidRPr="00455C8F" w:rsidRDefault="00455C8F" w:rsidP="00455C8F">
      <w:pPr>
        <w:numPr>
          <w:ilvl w:val="0"/>
          <w:numId w:val="11"/>
        </w:numPr>
      </w:pPr>
      <w:r w:rsidRPr="00455C8F">
        <w:rPr>
          <w:b/>
          <w:bCs/>
        </w:rPr>
        <w:t>Priorité / flags légaux</w:t>
      </w:r>
      <w:r w:rsidRPr="00455C8F">
        <w:t xml:space="preserve"> (sans détail technique)</w:t>
      </w:r>
    </w:p>
    <w:p w14:paraId="0033C5A6" w14:textId="77777777" w:rsidR="00455C8F" w:rsidRPr="00455C8F" w:rsidRDefault="00455C8F" w:rsidP="00455C8F">
      <w:r w:rsidRPr="00455C8F">
        <w:pict w14:anchorId="0380A44A">
          <v:rect id="_x0000_i1178" style="width:0;height:1.5pt" o:hralign="center" o:hrstd="t" o:hr="t" fillcolor="#a0a0a0" stroked="f"/>
        </w:pict>
      </w:r>
    </w:p>
    <w:p w14:paraId="5D322873" w14:textId="77777777" w:rsidR="00455C8F" w:rsidRPr="00455C8F" w:rsidRDefault="00455C8F" w:rsidP="00455C8F">
      <w:pPr>
        <w:rPr>
          <w:b/>
          <w:bCs/>
        </w:rPr>
      </w:pPr>
      <w:r w:rsidRPr="00455C8F">
        <w:rPr>
          <w:rFonts w:ascii="Segoe UI Emoji" w:hAnsi="Segoe UI Emoji" w:cs="Segoe UI Emoji"/>
          <w:b/>
          <w:bCs/>
        </w:rPr>
        <w:t>📨</w:t>
      </w:r>
      <w:r w:rsidRPr="00455C8F">
        <w:rPr>
          <w:b/>
          <w:bCs/>
        </w:rPr>
        <w:t xml:space="preserve"> 4. Message HIQR-RESP (</w:t>
      </w:r>
      <w:proofErr w:type="spellStart"/>
      <w:r w:rsidRPr="00455C8F">
        <w:rPr>
          <w:b/>
          <w:bCs/>
        </w:rPr>
        <w:t>Query</w:t>
      </w:r>
      <w:proofErr w:type="spellEnd"/>
      <w:r w:rsidRPr="00455C8F">
        <w:rPr>
          <w:b/>
          <w:bCs/>
        </w:rPr>
        <w:t xml:space="preserve"> </w:t>
      </w:r>
      <w:proofErr w:type="spellStart"/>
      <w:r w:rsidRPr="00455C8F">
        <w:rPr>
          <w:b/>
          <w:bCs/>
        </w:rPr>
        <w:t>Response</w:t>
      </w:r>
      <w:proofErr w:type="spellEnd"/>
      <w:r w:rsidRPr="00455C8F">
        <w:rPr>
          <w:b/>
          <w:bCs/>
        </w:rPr>
        <w:t>)</w:t>
      </w:r>
    </w:p>
    <w:p w14:paraId="6846B7FE" w14:textId="77777777" w:rsidR="00455C8F" w:rsidRPr="00455C8F" w:rsidRDefault="00455C8F" w:rsidP="00455C8F">
      <w:r w:rsidRPr="00455C8F">
        <w:t>La réponse contient :</w:t>
      </w:r>
    </w:p>
    <w:p w14:paraId="7C0D68EE" w14:textId="77777777" w:rsidR="00455C8F" w:rsidRPr="00455C8F" w:rsidRDefault="00455C8F" w:rsidP="00455C8F">
      <w:pPr>
        <w:rPr>
          <w:b/>
          <w:bCs/>
        </w:rPr>
      </w:pPr>
      <w:r w:rsidRPr="00455C8F">
        <w:rPr>
          <w:rFonts w:ascii="Segoe UI Symbol" w:hAnsi="Segoe UI Symbol" w:cs="Segoe UI Symbol"/>
          <w:b/>
          <w:bCs/>
        </w:rPr>
        <w:t>✔</w:t>
      </w:r>
      <w:r w:rsidRPr="00455C8F">
        <w:rPr>
          <w:b/>
          <w:bCs/>
        </w:rPr>
        <w:t>️ Références de corrélation</w:t>
      </w:r>
    </w:p>
    <w:p w14:paraId="297F749D" w14:textId="77777777" w:rsidR="00455C8F" w:rsidRPr="00455C8F" w:rsidRDefault="00455C8F" w:rsidP="00455C8F">
      <w:pPr>
        <w:numPr>
          <w:ilvl w:val="0"/>
          <w:numId w:val="12"/>
        </w:numPr>
      </w:pPr>
      <w:proofErr w:type="spellStart"/>
      <w:r w:rsidRPr="00455C8F">
        <w:rPr>
          <w:b/>
          <w:bCs/>
        </w:rPr>
        <w:t>QueryReference</w:t>
      </w:r>
      <w:proofErr w:type="spellEnd"/>
      <w:r w:rsidRPr="00455C8F">
        <w:t xml:space="preserve"> (reprise de la requête)</w:t>
      </w:r>
    </w:p>
    <w:p w14:paraId="19A97225" w14:textId="77777777" w:rsidR="00455C8F" w:rsidRPr="00455C8F" w:rsidRDefault="00455C8F" w:rsidP="00455C8F">
      <w:pPr>
        <w:numPr>
          <w:ilvl w:val="0"/>
          <w:numId w:val="12"/>
        </w:numPr>
      </w:pPr>
      <w:proofErr w:type="spellStart"/>
      <w:r w:rsidRPr="00455C8F">
        <w:rPr>
          <w:b/>
          <w:bCs/>
        </w:rPr>
        <w:t>ResponseCode</w:t>
      </w:r>
      <w:proofErr w:type="spellEnd"/>
      <w:r w:rsidRPr="00455C8F">
        <w:t xml:space="preserve"> (succès, inconnu, non disponible, etc.)</w:t>
      </w:r>
    </w:p>
    <w:p w14:paraId="148CB762" w14:textId="77777777" w:rsidR="00455C8F" w:rsidRPr="00455C8F" w:rsidRDefault="00455C8F" w:rsidP="00455C8F">
      <w:pPr>
        <w:rPr>
          <w:b/>
          <w:bCs/>
        </w:rPr>
      </w:pPr>
      <w:r w:rsidRPr="00455C8F">
        <w:rPr>
          <w:rFonts w:ascii="Segoe UI Symbol" w:hAnsi="Segoe UI Symbol" w:cs="Segoe UI Symbol"/>
          <w:b/>
          <w:bCs/>
        </w:rPr>
        <w:t>✔</w:t>
      </w:r>
      <w:r w:rsidRPr="00455C8F">
        <w:rPr>
          <w:b/>
          <w:bCs/>
        </w:rPr>
        <w:t>️ Résultat d’association d’identifiant</w:t>
      </w:r>
    </w:p>
    <w:p w14:paraId="7563D815" w14:textId="77777777" w:rsidR="00455C8F" w:rsidRPr="00455C8F" w:rsidRDefault="00455C8F" w:rsidP="00455C8F">
      <w:r w:rsidRPr="00455C8F">
        <w:t>Selon le type de résolution demandé, la réponse peut contenir :</w:t>
      </w:r>
    </w:p>
    <w:p w14:paraId="12658149" w14:textId="77777777" w:rsidR="00455C8F" w:rsidRPr="00455C8F" w:rsidRDefault="00455C8F" w:rsidP="00455C8F">
      <w:pPr>
        <w:rPr>
          <w:b/>
          <w:bCs/>
        </w:rPr>
      </w:pPr>
      <w:r w:rsidRPr="00455C8F">
        <w:rPr>
          <w:rFonts w:ascii="Segoe UI Emoji" w:hAnsi="Segoe UI Emoji" w:cs="Segoe UI Emoji"/>
          <w:b/>
          <w:bCs/>
        </w:rPr>
        <w:t>🔹</w:t>
      </w:r>
      <w:r w:rsidRPr="00455C8F">
        <w:rPr>
          <w:b/>
          <w:bCs/>
        </w:rPr>
        <w:t xml:space="preserve"> Pour SUCI</w:t>
      </w:r>
    </w:p>
    <w:p w14:paraId="5B1D9779" w14:textId="77777777" w:rsidR="00455C8F" w:rsidRPr="00455C8F" w:rsidRDefault="00455C8F" w:rsidP="00455C8F">
      <w:pPr>
        <w:numPr>
          <w:ilvl w:val="0"/>
          <w:numId w:val="13"/>
        </w:numPr>
      </w:pPr>
      <w:r w:rsidRPr="00455C8F">
        <w:rPr>
          <w:b/>
          <w:bCs/>
        </w:rPr>
        <w:t>SUPI / IMSI résolu</w:t>
      </w:r>
    </w:p>
    <w:p w14:paraId="1948E183" w14:textId="77777777" w:rsidR="00455C8F" w:rsidRPr="00455C8F" w:rsidRDefault="00455C8F" w:rsidP="00455C8F">
      <w:pPr>
        <w:numPr>
          <w:ilvl w:val="0"/>
          <w:numId w:val="13"/>
        </w:numPr>
      </w:pPr>
      <w:r w:rsidRPr="00455C8F">
        <w:rPr>
          <w:b/>
          <w:bCs/>
        </w:rPr>
        <w:t>Type de SUPI</w:t>
      </w:r>
    </w:p>
    <w:p w14:paraId="1C002F4A" w14:textId="77777777" w:rsidR="00455C8F" w:rsidRPr="00455C8F" w:rsidRDefault="00455C8F" w:rsidP="00455C8F">
      <w:pPr>
        <w:numPr>
          <w:ilvl w:val="0"/>
          <w:numId w:val="13"/>
        </w:numPr>
      </w:pPr>
      <w:r w:rsidRPr="00455C8F">
        <w:rPr>
          <w:b/>
          <w:bCs/>
        </w:rPr>
        <w:t>Identifiant du Home Network</w:t>
      </w:r>
    </w:p>
    <w:p w14:paraId="4E22F569" w14:textId="77777777" w:rsidR="00455C8F" w:rsidRPr="00455C8F" w:rsidRDefault="00455C8F" w:rsidP="00455C8F">
      <w:pPr>
        <w:rPr>
          <w:b/>
          <w:bCs/>
        </w:rPr>
      </w:pPr>
      <w:r w:rsidRPr="00455C8F">
        <w:rPr>
          <w:rFonts w:ascii="Segoe UI Emoji" w:hAnsi="Segoe UI Emoji" w:cs="Segoe UI Emoji"/>
          <w:b/>
          <w:bCs/>
        </w:rPr>
        <w:t>🔹</w:t>
      </w:r>
      <w:r w:rsidRPr="00455C8F">
        <w:rPr>
          <w:b/>
          <w:bCs/>
        </w:rPr>
        <w:t xml:space="preserve"> Pour GUTI</w:t>
      </w:r>
    </w:p>
    <w:p w14:paraId="2E2D9A95" w14:textId="77777777" w:rsidR="00455C8F" w:rsidRPr="00455C8F" w:rsidRDefault="00455C8F" w:rsidP="00455C8F">
      <w:pPr>
        <w:numPr>
          <w:ilvl w:val="0"/>
          <w:numId w:val="14"/>
        </w:numPr>
      </w:pPr>
      <w:r w:rsidRPr="00455C8F">
        <w:rPr>
          <w:b/>
          <w:bCs/>
        </w:rPr>
        <w:t>SUPI associé</w:t>
      </w:r>
    </w:p>
    <w:p w14:paraId="26900D03" w14:textId="77777777" w:rsidR="00455C8F" w:rsidRPr="00455C8F" w:rsidRDefault="00455C8F" w:rsidP="00455C8F">
      <w:pPr>
        <w:numPr>
          <w:ilvl w:val="0"/>
          <w:numId w:val="14"/>
        </w:numPr>
      </w:pPr>
      <w:r w:rsidRPr="00455C8F">
        <w:rPr>
          <w:b/>
          <w:bCs/>
        </w:rPr>
        <w:t>AMF ID / GUAMI</w:t>
      </w:r>
      <w:r w:rsidRPr="00455C8F">
        <w:t xml:space="preserve"> liés (selon nature du mapping)</w:t>
      </w:r>
    </w:p>
    <w:p w14:paraId="7F4FFF7B" w14:textId="77777777" w:rsidR="00455C8F" w:rsidRPr="00455C8F" w:rsidRDefault="00455C8F" w:rsidP="00455C8F">
      <w:pPr>
        <w:rPr>
          <w:b/>
          <w:bCs/>
        </w:rPr>
      </w:pPr>
      <w:r w:rsidRPr="00455C8F">
        <w:rPr>
          <w:rFonts w:ascii="Segoe UI Emoji" w:hAnsi="Segoe UI Emoji" w:cs="Segoe UI Emoji"/>
          <w:b/>
          <w:bCs/>
        </w:rPr>
        <w:lastRenderedPageBreak/>
        <w:t>🔹</w:t>
      </w:r>
      <w:r w:rsidRPr="00455C8F">
        <w:rPr>
          <w:b/>
          <w:bCs/>
        </w:rPr>
        <w:t xml:space="preserve"> Pour PEI</w:t>
      </w:r>
    </w:p>
    <w:p w14:paraId="3B091841" w14:textId="77777777" w:rsidR="00455C8F" w:rsidRPr="00455C8F" w:rsidRDefault="00455C8F" w:rsidP="00455C8F">
      <w:pPr>
        <w:numPr>
          <w:ilvl w:val="0"/>
          <w:numId w:val="15"/>
        </w:numPr>
      </w:pPr>
      <w:r w:rsidRPr="00455C8F">
        <w:rPr>
          <w:b/>
          <w:bCs/>
        </w:rPr>
        <w:t>SUPI associé</w:t>
      </w:r>
    </w:p>
    <w:p w14:paraId="66F45824" w14:textId="77777777" w:rsidR="00455C8F" w:rsidRPr="00455C8F" w:rsidRDefault="00455C8F" w:rsidP="00455C8F">
      <w:pPr>
        <w:numPr>
          <w:ilvl w:val="0"/>
          <w:numId w:val="15"/>
        </w:numPr>
      </w:pPr>
      <w:r w:rsidRPr="00455C8F">
        <w:rPr>
          <w:b/>
          <w:bCs/>
        </w:rPr>
        <w:t>Historique / contexte (optionnel)</w:t>
      </w:r>
      <w:r w:rsidRPr="00455C8F">
        <w:t xml:space="preserve"> limité au strict nécessaire</w:t>
      </w:r>
    </w:p>
    <w:p w14:paraId="46E657D0" w14:textId="77777777" w:rsidR="00455C8F" w:rsidRPr="00455C8F" w:rsidRDefault="00455C8F" w:rsidP="00455C8F">
      <w:pPr>
        <w:rPr>
          <w:b/>
          <w:bCs/>
        </w:rPr>
      </w:pPr>
      <w:r w:rsidRPr="00455C8F">
        <w:rPr>
          <w:rFonts w:ascii="Segoe UI Emoji" w:hAnsi="Segoe UI Emoji" w:cs="Segoe UI Emoji"/>
          <w:b/>
          <w:bCs/>
        </w:rPr>
        <w:t>🔹</w:t>
      </w:r>
      <w:r w:rsidRPr="00455C8F">
        <w:rPr>
          <w:b/>
          <w:bCs/>
        </w:rPr>
        <w:t xml:space="preserve"> Pour recherche de profil minimal</w:t>
      </w:r>
    </w:p>
    <w:p w14:paraId="0DC38E46" w14:textId="77777777" w:rsidR="00455C8F" w:rsidRPr="00455C8F" w:rsidRDefault="00455C8F" w:rsidP="00455C8F">
      <w:pPr>
        <w:numPr>
          <w:ilvl w:val="0"/>
          <w:numId w:val="16"/>
        </w:numPr>
      </w:pPr>
      <w:r w:rsidRPr="00455C8F">
        <w:rPr>
          <w:b/>
          <w:bCs/>
        </w:rPr>
        <w:t>Données d’abonné nécessaires au mandat</w:t>
      </w:r>
      <w:r w:rsidRPr="00455C8F">
        <w:t xml:space="preserve"> (p. ex. type d’abonnement, réseau d’attache)</w:t>
      </w:r>
      <w:r w:rsidRPr="00455C8F">
        <w:br/>
      </w:r>
      <w:r w:rsidRPr="00455C8F">
        <w:rPr>
          <w:i/>
          <w:iCs/>
        </w:rPr>
        <w:t>(Jamais d’informations sensibles non pertinentes pour l’interception.)</w:t>
      </w:r>
    </w:p>
    <w:p w14:paraId="2235C064" w14:textId="77777777" w:rsidR="00455C8F" w:rsidRPr="00455C8F" w:rsidRDefault="00455C8F" w:rsidP="00455C8F">
      <w:pPr>
        <w:rPr>
          <w:b/>
          <w:bCs/>
        </w:rPr>
      </w:pPr>
      <w:r w:rsidRPr="00455C8F">
        <w:rPr>
          <w:rFonts w:ascii="Segoe UI Symbol" w:hAnsi="Segoe UI Symbol" w:cs="Segoe UI Symbol"/>
          <w:b/>
          <w:bCs/>
        </w:rPr>
        <w:t>✔</w:t>
      </w:r>
      <w:r w:rsidRPr="00455C8F">
        <w:rPr>
          <w:b/>
          <w:bCs/>
        </w:rPr>
        <w:t>️ Horodatage / Validité</w:t>
      </w:r>
    </w:p>
    <w:p w14:paraId="03226F35" w14:textId="77777777" w:rsidR="00455C8F" w:rsidRPr="00455C8F" w:rsidRDefault="00455C8F" w:rsidP="00455C8F">
      <w:pPr>
        <w:numPr>
          <w:ilvl w:val="0"/>
          <w:numId w:val="17"/>
        </w:numPr>
      </w:pPr>
      <w:r w:rsidRPr="00455C8F">
        <w:t>Instant de résolution</w:t>
      </w:r>
    </w:p>
    <w:p w14:paraId="5B11048B" w14:textId="77777777" w:rsidR="00455C8F" w:rsidRPr="00455C8F" w:rsidRDefault="00455C8F" w:rsidP="00455C8F">
      <w:pPr>
        <w:numPr>
          <w:ilvl w:val="0"/>
          <w:numId w:val="17"/>
        </w:numPr>
      </w:pPr>
      <w:r w:rsidRPr="00455C8F">
        <w:t>Informations de portée (ex. “</w:t>
      </w:r>
      <w:proofErr w:type="spellStart"/>
      <w:r w:rsidRPr="00455C8F">
        <w:t>valid</w:t>
      </w:r>
      <w:proofErr w:type="spellEnd"/>
      <w:r w:rsidRPr="00455C8F">
        <w:t xml:space="preserve"> at time”, si connu)</w:t>
      </w:r>
    </w:p>
    <w:p w14:paraId="36E81C7E" w14:textId="77777777" w:rsidR="00455C8F" w:rsidRPr="00455C8F" w:rsidRDefault="00455C8F" w:rsidP="00455C8F">
      <w:r w:rsidRPr="00455C8F">
        <w:pict w14:anchorId="792B6BFE">
          <v:rect id="_x0000_i1179" style="width:0;height:1.5pt" o:hralign="center" o:hrstd="t" o:hr="t" fillcolor="#a0a0a0" stroked="f"/>
        </w:pict>
      </w:r>
    </w:p>
    <w:p w14:paraId="0199F002" w14:textId="77777777" w:rsidR="00455C8F" w:rsidRPr="00455C8F" w:rsidRDefault="00455C8F" w:rsidP="00455C8F">
      <w:pPr>
        <w:rPr>
          <w:b/>
          <w:bCs/>
        </w:rPr>
      </w:pPr>
      <w:r w:rsidRPr="00455C8F">
        <w:rPr>
          <w:rFonts w:ascii="Segoe UI Emoji" w:hAnsi="Segoe UI Emoji" w:cs="Segoe UI Emoji"/>
          <w:b/>
          <w:bCs/>
        </w:rPr>
        <w:t>🔄</w:t>
      </w:r>
      <w:r w:rsidRPr="00455C8F">
        <w:rPr>
          <w:b/>
          <w:bCs/>
        </w:rPr>
        <w:t xml:space="preserve"> 5. Exemple </w:t>
      </w:r>
      <w:r w:rsidRPr="00455C8F">
        <w:rPr>
          <w:b/>
          <w:bCs/>
          <w:i/>
          <w:iCs/>
        </w:rPr>
        <w:t>conceptuel</w:t>
      </w:r>
      <w:r w:rsidRPr="00455C8F">
        <w:rPr>
          <w:b/>
          <w:bCs/>
        </w:rPr>
        <w:t xml:space="preserve"> d’échange HIQR (flux logique)</w:t>
      </w:r>
    </w:p>
    <w:p w14:paraId="0999353A" w14:textId="77777777" w:rsidR="00455C8F" w:rsidRPr="00455C8F" w:rsidRDefault="00455C8F" w:rsidP="00455C8F">
      <w:r w:rsidRPr="00455C8F">
        <w:t xml:space="preserve">ADMF → HIQR-REQ : </w:t>
      </w:r>
      <w:proofErr w:type="spellStart"/>
      <w:r w:rsidRPr="00455C8F">
        <w:t>IdentifierAssociationRequest</w:t>
      </w:r>
      <w:proofErr w:type="spellEnd"/>
    </w:p>
    <w:p w14:paraId="559BA3E6" w14:textId="77777777" w:rsidR="00455C8F" w:rsidRPr="00455C8F" w:rsidRDefault="00455C8F" w:rsidP="00455C8F">
      <w:r w:rsidRPr="00455C8F">
        <w:t xml:space="preserve">    </w:t>
      </w:r>
      <w:proofErr w:type="gramStart"/>
      <w:r w:rsidRPr="00455C8F">
        <w:t xml:space="preserve">{ </w:t>
      </w:r>
      <w:proofErr w:type="spellStart"/>
      <w:r w:rsidRPr="00455C8F">
        <w:t>QueryReference</w:t>
      </w:r>
      <w:proofErr w:type="spellEnd"/>
      <w:proofErr w:type="gramEnd"/>
      <w:r w:rsidRPr="00455C8F">
        <w:t xml:space="preserve"> = 8751</w:t>
      </w:r>
    </w:p>
    <w:p w14:paraId="4EEB8BE1" w14:textId="77777777" w:rsidR="00455C8F" w:rsidRPr="00455C8F" w:rsidRDefault="00455C8F" w:rsidP="00455C8F">
      <w:r w:rsidRPr="00455C8F">
        <w:t xml:space="preserve">      </w:t>
      </w:r>
      <w:proofErr w:type="spellStart"/>
      <w:r w:rsidRPr="00455C8F">
        <w:t>IdentifierType</w:t>
      </w:r>
      <w:proofErr w:type="spellEnd"/>
      <w:r w:rsidRPr="00455C8F">
        <w:t xml:space="preserve"> = SUCI</w:t>
      </w:r>
    </w:p>
    <w:p w14:paraId="3D620650" w14:textId="77777777" w:rsidR="00455C8F" w:rsidRPr="00455C8F" w:rsidRDefault="00455C8F" w:rsidP="00455C8F">
      <w:r w:rsidRPr="00455C8F">
        <w:t xml:space="preserve">      </w:t>
      </w:r>
      <w:proofErr w:type="spellStart"/>
      <w:r w:rsidRPr="00455C8F">
        <w:t>IdentifierValue</w:t>
      </w:r>
      <w:proofErr w:type="spellEnd"/>
      <w:r w:rsidRPr="00455C8F">
        <w:t xml:space="preserve"> = &lt;SUCI envoyé par l’UE&gt;</w:t>
      </w:r>
    </w:p>
    <w:p w14:paraId="74990127" w14:textId="77777777" w:rsidR="00455C8F" w:rsidRPr="00455C8F" w:rsidRDefault="00455C8F" w:rsidP="00455C8F">
      <w:r w:rsidRPr="00455C8F">
        <w:t xml:space="preserve">    }</w:t>
      </w:r>
    </w:p>
    <w:p w14:paraId="2CCE2A0F" w14:textId="77777777" w:rsidR="00455C8F" w:rsidRPr="00455C8F" w:rsidRDefault="00455C8F" w:rsidP="00455C8F"/>
    <w:p w14:paraId="7C3042B5" w14:textId="77777777" w:rsidR="00455C8F" w:rsidRPr="00455C8F" w:rsidRDefault="00455C8F" w:rsidP="00455C8F">
      <w:r w:rsidRPr="00455C8F">
        <w:t>Fonction réseau → HIQR-RESP :</w:t>
      </w:r>
    </w:p>
    <w:p w14:paraId="627C21F9" w14:textId="77777777" w:rsidR="00455C8F" w:rsidRPr="00455C8F" w:rsidRDefault="00455C8F" w:rsidP="00455C8F">
      <w:r w:rsidRPr="00455C8F">
        <w:t xml:space="preserve">    </w:t>
      </w:r>
      <w:proofErr w:type="gramStart"/>
      <w:r w:rsidRPr="00455C8F">
        <w:t xml:space="preserve">{ </w:t>
      </w:r>
      <w:proofErr w:type="spellStart"/>
      <w:r w:rsidRPr="00455C8F">
        <w:t>QueryReference</w:t>
      </w:r>
      <w:proofErr w:type="spellEnd"/>
      <w:proofErr w:type="gramEnd"/>
      <w:r w:rsidRPr="00455C8F">
        <w:t xml:space="preserve"> = 8751</w:t>
      </w:r>
    </w:p>
    <w:p w14:paraId="4F302FFD" w14:textId="77777777" w:rsidR="00455C8F" w:rsidRPr="00455C8F" w:rsidRDefault="00455C8F" w:rsidP="00455C8F">
      <w:r w:rsidRPr="00455C8F">
        <w:t xml:space="preserve">      </w:t>
      </w:r>
      <w:proofErr w:type="spellStart"/>
      <w:r w:rsidRPr="00455C8F">
        <w:t>ResponseCode</w:t>
      </w:r>
      <w:proofErr w:type="spellEnd"/>
      <w:r w:rsidRPr="00455C8F">
        <w:t xml:space="preserve"> = SUCCESS</w:t>
      </w:r>
    </w:p>
    <w:p w14:paraId="06ADD149" w14:textId="77777777" w:rsidR="00455C8F" w:rsidRPr="00455C8F" w:rsidRDefault="00455C8F" w:rsidP="00455C8F">
      <w:r w:rsidRPr="00455C8F">
        <w:t xml:space="preserve">      SUPI = &lt;IMSI résolu&gt;</w:t>
      </w:r>
    </w:p>
    <w:p w14:paraId="55427EDD" w14:textId="77777777" w:rsidR="00455C8F" w:rsidRPr="00455C8F" w:rsidRDefault="00455C8F" w:rsidP="00455C8F">
      <w:r w:rsidRPr="00455C8F">
        <w:t xml:space="preserve">    }</w:t>
      </w:r>
    </w:p>
    <w:p w14:paraId="7309B79A" w14:textId="77777777" w:rsidR="00455C8F" w:rsidRPr="00455C8F" w:rsidRDefault="00455C8F" w:rsidP="00455C8F">
      <w:r w:rsidRPr="00455C8F">
        <w:t>Cet exemple illustre simplement la structure ; il ne représente aucune syntaxe réelle.</w:t>
      </w:r>
    </w:p>
    <w:p w14:paraId="56D58E8C" w14:textId="77777777" w:rsidR="00455C8F" w:rsidRPr="00455C8F" w:rsidRDefault="00455C8F" w:rsidP="00455C8F">
      <w:r w:rsidRPr="00455C8F">
        <w:pict w14:anchorId="11DAE98F">
          <v:rect id="_x0000_i1180" style="width:0;height:1.5pt" o:hralign="center" o:hrstd="t" o:hr="t" fillcolor="#a0a0a0" stroked="f"/>
        </w:pict>
      </w:r>
    </w:p>
    <w:p w14:paraId="59CA7796" w14:textId="77777777" w:rsidR="00455C8F" w:rsidRPr="00455C8F" w:rsidRDefault="00455C8F" w:rsidP="00455C8F">
      <w:pPr>
        <w:rPr>
          <w:b/>
          <w:bCs/>
        </w:rPr>
      </w:pPr>
      <w:r w:rsidRPr="00455C8F">
        <w:rPr>
          <w:rFonts w:ascii="Segoe UI Emoji" w:hAnsi="Segoe UI Emoji" w:cs="Segoe UI Emoji"/>
          <w:b/>
          <w:bCs/>
        </w:rPr>
        <w:t>🧭</w:t>
      </w:r>
      <w:r w:rsidRPr="00455C8F">
        <w:rPr>
          <w:b/>
          <w:bCs/>
        </w:rPr>
        <w:t xml:space="preserve"> 6. Bénéfices de la messagerie HIQR dans la 5G</w:t>
      </w:r>
    </w:p>
    <w:p w14:paraId="475A9074" w14:textId="77777777" w:rsidR="00455C8F" w:rsidRPr="00455C8F" w:rsidRDefault="00455C8F" w:rsidP="00455C8F">
      <w:pPr>
        <w:numPr>
          <w:ilvl w:val="0"/>
          <w:numId w:val="18"/>
        </w:numPr>
      </w:pPr>
      <w:r w:rsidRPr="00455C8F">
        <w:t xml:space="preserve">Permet la </w:t>
      </w:r>
      <w:r w:rsidRPr="00455C8F">
        <w:rPr>
          <w:b/>
          <w:bCs/>
        </w:rPr>
        <w:t>résolution des identités masquées</w:t>
      </w:r>
      <w:r w:rsidRPr="00455C8F">
        <w:t xml:space="preserve"> (SUCI) indispensable au LI.</w:t>
      </w:r>
    </w:p>
    <w:p w14:paraId="78649F9C" w14:textId="77777777" w:rsidR="00455C8F" w:rsidRPr="00455C8F" w:rsidRDefault="00455C8F" w:rsidP="00455C8F">
      <w:pPr>
        <w:numPr>
          <w:ilvl w:val="0"/>
          <w:numId w:val="18"/>
        </w:numPr>
      </w:pPr>
      <w:r w:rsidRPr="00455C8F">
        <w:t xml:space="preserve">Extensible à </w:t>
      </w:r>
      <w:r w:rsidRPr="00455C8F">
        <w:rPr>
          <w:b/>
          <w:bCs/>
        </w:rPr>
        <w:t>tous les identifiants dynamiques</w:t>
      </w:r>
      <w:r w:rsidRPr="00455C8F">
        <w:t xml:space="preserve"> introduits en 5G (GUTI, PEI multiples, sessions).</w:t>
      </w:r>
    </w:p>
    <w:p w14:paraId="474C0BF9" w14:textId="77777777" w:rsidR="00455C8F" w:rsidRPr="00455C8F" w:rsidRDefault="00455C8F" w:rsidP="00455C8F">
      <w:pPr>
        <w:numPr>
          <w:ilvl w:val="0"/>
          <w:numId w:val="18"/>
        </w:numPr>
      </w:pPr>
      <w:r w:rsidRPr="00455C8F">
        <w:t>Uniformise les requêtes d’information LI pour les fonctions 5GC.</w:t>
      </w:r>
    </w:p>
    <w:p w14:paraId="4B74234D" w14:textId="77777777" w:rsidR="00455C8F" w:rsidRPr="00455C8F" w:rsidRDefault="00455C8F" w:rsidP="00455C8F">
      <w:pPr>
        <w:numPr>
          <w:ilvl w:val="0"/>
          <w:numId w:val="18"/>
        </w:numPr>
      </w:pPr>
      <w:r w:rsidRPr="00455C8F">
        <w:t>Maintient une stricte séparation entre signalisation réseau et données spécifiquement liées au mandat LI.</w:t>
      </w:r>
    </w:p>
    <w:p w14:paraId="417B24A1" w14:textId="77777777" w:rsidR="00455C8F" w:rsidRPr="00455C8F" w:rsidRDefault="00455C8F" w:rsidP="00455C8F">
      <w:r w:rsidRPr="00455C8F">
        <w:lastRenderedPageBreak/>
        <w:pict w14:anchorId="163ED736">
          <v:rect id="_x0000_i1181" style="width:0;height:1.5pt" o:hralign="center" o:hrstd="t" o:hr="t" fillcolor="#a0a0a0" stroked="f"/>
        </w:pict>
      </w:r>
    </w:p>
    <w:p w14:paraId="2C38FE4B" w14:textId="77777777" w:rsidR="00455C8F" w:rsidRPr="00455C8F" w:rsidRDefault="00455C8F" w:rsidP="00455C8F">
      <w:pPr>
        <w:rPr>
          <w:b/>
          <w:bCs/>
        </w:rPr>
      </w:pPr>
      <w:r w:rsidRPr="00455C8F">
        <w:rPr>
          <w:rFonts w:ascii="Segoe UI Emoji" w:hAnsi="Segoe UI Emoji" w:cs="Segoe UI Emoji"/>
          <w:b/>
          <w:bCs/>
        </w:rPr>
        <w:t>📘</w:t>
      </w:r>
      <w:r w:rsidRPr="00455C8F">
        <w:rPr>
          <w:b/>
          <w:bCs/>
        </w:rPr>
        <w:t xml:space="preserve"> 7. Si tu veux aller plus loin</w:t>
      </w:r>
    </w:p>
    <w:p w14:paraId="218059DE" w14:textId="77777777" w:rsidR="00455C8F" w:rsidRPr="00455C8F" w:rsidRDefault="00455C8F" w:rsidP="00455C8F">
      <w:r w:rsidRPr="00455C8F">
        <w:t>Je peux fournir :</w:t>
      </w:r>
    </w:p>
    <w:p w14:paraId="54044C39" w14:textId="77777777" w:rsidR="00455C8F" w:rsidRPr="00455C8F" w:rsidRDefault="00455C8F" w:rsidP="00455C8F">
      <w:pPr>
        <w:numPr>
          <w:ilvl w:val="0"/>
          <w:numId w:val="19"/>
        </w:numPr>
      </w:pPr>
      <w:proofErr w:type="gramStart"/>
      <w:r w:rsidRPr="00455C8F">
        <w:t>un</w:t>
      </w:r>
      <w:proofErr w:type="gramEnd"/>
      <w:r w:rsidRPr="00455C8F">
        <w:t xml:space="preserve"> </w:t>
      </w:r>
      <w:r w:rsidRPr="00455C8F">
        <w:rPr>
          <w:b/>
          <w:bCs/>
        </w:rPr>
        <w:t>modèle détaillé de chaque champ HIQR</w:t>
      </w:r>
      <w:r w:rsidRPr="00455C8F">
        <w:t xml:space="preserve"> (niveau informationnel, non technique),</w:t>
      </w:r>
    </w:p>
    <w:p w14:paraId="43ED17D9" w14:textId="77777777" w:rsidR="00455C8F" w:rsidRPr="00455C8F" w:rsidRDefault="00455C8F" w:rsidP="00455C8F">
      <w:pPr>
        <w:numPr>
          <w:ilvl w:val="0"/>
          <w:numId w:val="19"/>
        </w:numPr>
        <w:rPr>
          <w:lang w:val="en-GB"/>
        </w:rPr>
      </w:pPr>
      <w:r w:rsidRPr="00455C8F">
        <w:rPr>
          <w:lang w:val="en-GB"/>
        </w:rPr>
        <w:t xml:space="preserve">un </w:t>
      </w:r>
      <w:r w:rsidRPr="00455C8F">
        <w:rPr>
          <w:b/>
          <w:bCs/>
          <w:lang w:val="en-GB"/>
        </w:rPr>
        <w:t>mapping HIQR ↔ architecture 5GC (UDM, AUSF, AMF)</w:t>
      </w:r>
      <w:r w:rsidRPr="00455C8F">
        <w:rPr>
          <w:lang w:val="en-GB"/>
        </w:rPr>
        <w:t>,</w:t>
      </w:r>
    </w:p>
    <w:p w14:paraId="79B8C44F" w14:textId="77777777" w:rsidR="00455C8F" w:rsidRPr="00455C8F" w:rsidRDefault="00455C8F" w:rsidP="00455C8F">
      <w:pPr>
        <w:numPr>
          <w:ilvl w:val="0"/>
          <w:numId w:val="19"/>
        </w:numPr>
      </w:pPr>
      <w:proofErr w:type="gramStart"/>
      <w:r w:rsidRPr="00455C8F">
        <w:t>un</w:t>
      </w:r>
      <w:proofErr w:type="gramEnd"/>
      <w:r w:rsidRPr="00455C8F">
        <w:t xml:space="preserve"> </w:t>
      </w:r>
      <w:r w:rsidRPr="00455C8F">
        <w:rPr>
          <w:b/>
          <w:bCs/>
        </w:rPr>
        <w:t>diagramme séquentiel complet</w:t>
      </w:r>
      <w:r w:rsidRPr="00455C8F">
        <w:t xml:space="preserve"> du traitement SUCI → SUPI via LI,</w:t>
      </w:r>
    </w:p>
    <w:p w14:paraId="404FFACB" w14:textId="77777777" w:rsidR="00455C8F" w:rsidRPr="00455C8F" w:rsidRDefault="00455C8F" w:rsidP="00455C8F">
      <w:pPr>
        <w:numPr>
          <w:ilvl w:val="0"/>
          <w:numId w:val="19"/>
        </w:numPr>
      </w:pPr>
      <w:proofErr w:type="gramStart"/>
      <w:r w:rsidRPr="00455C8F">
        <w:t>ou</w:t>
      </w:r>
      <w:proofErr w:type="gramEnd"/>
      <w:r w:rsidRPr="00455C8F">
        <w:t xml:space="preserve"> une </w:t>
      </w:r>
      <w:r w:rsidRPr="00455C8F">
        <w:rPr>
          <w:b/>
          <w:bCs/>
        </w:rPr>
        <w:t>comparaison HIQR vs. HI2 / HI3</w:t>
      </w:r>
      <w:r w:rsidRPr="00455C8F">
        <w:t>.</w:t>
      </w:r>
    </w:p>
    <w:p w14:paraId="57550D65" w14:textId="77777777" w:rsidR="00455C8F" w:rsidRPr="00455C8F" w:rsidRDefault="00455C8F" w:rsidP="00455C8F">
      <w:r w:rsidRPr="00455C8F">
        <w:t>Dis-moi ce que tu veux approfondir !</w:t>
      </w:r>
    </w:p>
    <w:p w14:paraId="74EFB8C0" w14:textId="77777777" w:rsidR="00455C8F" w:rsidRPr="00455C8F" w:rsidRDefault="00455C8F" w:rsidP="00455C8F">
      <w:pPr>
        <w:rPr>
          <w:b/>
          <w:bCs/>
        </w:rPr>
      </w:pPr>
      <w:r w:rsidRPr="00455C8F">
        <w:rPr>
          <w:b/>
          <w:bCs/>
        </w:rPr>
        <w:t>Vous avez dit :</w:t>
      </w:r>
    </w:p>
    <w:p w14:paraId="2B8F8E85" w14:textId="77777777" w:rsidR="00455C8F" w:rsidRPr="00455C8F" w:rsidRDefault="00455C8F" w:rsidP="00455C8F">
      <w:r w:rsidRPr="00455C8F">
        <w:t xml:space="preserve">Chaine de transmission entre LEA et le </w:t>
      </w:r>
      <w:proofErr w:type="spellStart"/>
      <w:r w:rsidRPr="00455C8F">
        <w:t>coeur</w:t>
      </w:r>
      <w:proofErr w:type="spellEnd"/>
      <w:r w:rsidRPr="00455C8F">
        <w:t xml:space="preserve"> de réseau via une médiation</w:t>
      </w:r>
    </w:p>
    <w:p w14:paraId="3D5B4607" w14:textId="77777777" w:rsidR="00455C8F" w:rsidRPr="00455C8F" w:rsidRDefault="00455C8F" w:rsidP="00455C8F">
      <w:pPr>
        <w:rPr>
          <w:b/>
          <w:bCs/>
        </w:rPr>
      </w:pPr>
      <w:proofErr w:type="spellStart"/>
      <w:r w:rsidRPr="00455C8F">
        <w:rPr>
          <w:b/>
          <w:bCs/>
        </w:rPr>
        <w:t>ChatGPT</w:t>
      </w:r>
      <w:proofErr w:type="spellEnd"/>
      <w:r w:rsidRPr="00455C8F">
        <w:rPr>
          <w:b/>
          <w:bCs/>
        </w:rPr>
        <w:t xml:space="preserve"> a dit :</w:t>
      </w:r>
    </w:p>
    <w:p w14:paraId="719A5FD8" w14:textId="77777777" w:rsidR="00455C8F" w:rsidRPr="00455C8F" w:rsidRDefault="00455C8F" w:rsidP="00455C8F">
      <w:r w:rsidRPr="00455C8F">
        <w:t xml:space="preserve">Voici une </w:t>
      </w:r>
      <w:r w:rsidRPr="00455C8F">
        <w:rPr>
          <w:b/>
          <w:bCs/>
        </w:rPr>
        <w:t>synthèse complète, neutre et non-sensible</w:t>
      </w:r>
      <w:r w:rsidRPr="00455C8F">
        <w:t xml:space="preserve"> de la </w:t>
      </w:r>
      <w:r w:rsidRPr="00455C8F">
        <w:rPr>
          <w:b/>
          <w:bCs/>
        </w:rPr>
        <w:t xml:space="preserve">chaîne de transmission entre la LEA (Law </w:t>
      </w:r>
      <w:proofErr w:type="spellStart"/>
      <w:r w:rsidRPr="00455C8F">
        <w:rPr>
          <w:b/>
          <w:bCs/>
        </w:rPr>
        <w:t>Enforcement</w:t>
      </w:r>
      <w:proofErr w:type="spellEnd"/>
      <w:r w:rsidRPr="00455C8F">
        <w:rPr>
          <w:b/>
          <w:bCs/>
        </w:rPr>
        <w:t xml:space="preserve"> Agency) et le cœur de réseau 5G via une plateforme de médiation LI</w:t>
      </w:r>
      <w:r w:rsidRPr="00455C8F">
        <w:t xml:space="preserve"> — conforme aux principes ETSI LI (HI1/HI2/HI3 + HIQR).</w:t>
      </w:r>
    </w:p>
    <w:p w14:paraId="4A5BD17C" w14:textId="77777777" w:rsidR="00455C8F" w:rsidRPr="00455C8F" w:rsidRDefault="00455C8F" w:rsidP="00455C8F">
      <w:r w:rsidRPr="00455C8F">
        <w:pict w14:anchorId="03D2F84E">
          <v:rect id="_x0000_i1182" style="width:0;height:1.5pt" o:hralign="center" o:hrstd="t" o:hr="t" fillcolor="#a0a0a0" stroked="f"/>
        </w:pict>
      </w:r>
    </w:p>
    <w:p w14:paraId="3F80712A" w14:textId="77777777" w:rsidR="00455C8F" w:rsidRPr="00455C8F" w:rsidRDefault="00455C8F" w:rsidP="00455C8F">
      <w:pPr>
        <w:rPr>
          <w:b/>
          <w:bCs/>
        </w:rPr>
      </w:pPr>
      <w:r w:rsidRPr="00455C8F">
        <w:rPr>
          <w:rFonts w:ascii="Segoe UI Emoji" w:hAnsi="Segoe UI Emoji" w:cs="Segoe UI Emoji"/>
          <w:b/>
          <w:bCs/>
        </w:rPr>
        <w:t>🔐</w:t>
      </w:r>
      <w:r w:rsidRPr="00455C8F">
        <w:rPr>
          <w:b/>
          <w:bCs/>
        </w:rPr>
        <w:t xml:space="preserve"> 1. Contexte général</w:t>
      </w:r>
    </w:p>
    <w:p w14:paraId="3D824069" w14:textId="77777777" w:rsidR="00455C8F" w:rsidRPr="00455C8F" w:rsidRDefault="00455C8F" w:rsidP="00455C8F">
      <w:r w:rsidRPr="00455C8F">
        <w:t xml:space="preserve">Dans les réseaux télécom, la </w:t>
      </w:r>
      <w:r w:rsidRPr="00455C8F">
        <w:rPr>
          <w:b/>
          <w:bCs/>
        </w:rPr>
        <w:t>LEA</w:t>
      </w:r>
      <w:r w:rsidRPr="00455C8F">
        <w:t xml:space="preserve"> ne communique </w:t>
      </w:r>
      <w:r w:rsidRPr="00455C8F">
        <w:rPr>
          <w:b/>
          <w:bCs/>
        </w:rPr>
        <w:t>jamais directement</w:t>
      </w:r>
      <w:r w:rsidRPr="00455C8F">
        <w:t xml:space="preserve"> avec les nœuds du </w:t>
      </w:r>
      <w:r w:rsidRPr="00455C8F">
        <w:rPr>
          <w:b/>
          <w:bCs/>
        </w:rPr>
        <w:t>cœur de réseau</w:t>
      </w:r>
      <w:r w:rsidRPr="00455C8F">
        <w:t xml:space="preserve"> (AMF, SMF, UDM, UPF…).</w:t>
      </w:r>
      <w:r w:rsidRPr="00455C8F">
        <w:br/>
        <w:t xml:space="preserve">Toutes les interactions passent par une </w:t>
      </w:r>
      <w:r w:rsidRPr="00455C8F">
        <w:rPr>
          <w:b/>
          <w:bCs/>
        </w:rPr>
        <w:t>fonction de médiation LI</w:t>
      </w:r>
      <w:r w:rsidRPr="00455C8F">
        <w:t>, qui :</w:t>
      </w:r>
    </w:p>
    <w:p w14:paraId="48EDC20D" w14:textId="77777777" w:rsidR="00455C8F" w:rsidRPr="00455C8F" w:rsidRDefault="00455C8F" w:rsidP="00455C8F">
      <w:pPr>
        <w:numPr>
          <w:ilvl w:val="0"/>
          <w:numId w:val="20"/>
        </w:numPr>
      </w:pPr>
      <w:proofErr w:type="gramStart"/>
      <w:r w:rsidRPr="00455C8F">
        <w:t>applique</w:t>
      </w:r>
      <w:proofErr w:type="gramEnd"/>
      <w:r w:rsidRPr="00455C8F">
        <w:t xml:space="preserve"> les mandats légaux,</w:t>
      </w:r>
    </w:p>
    <w:p w14:paraId="643A589E" w14:textId="77777777" w:rsidR="00455C8F" w:rsidRPr="00455C8F" w:rsidRDefault="00455C8F" w:rsidP="00455C8F">
      <w:pPr>
        <w:numPr>
          <w:ilvl w:val="0"/>
          <w:numId w:val="20"/>
        </w:numPr>
      </w:pPr>
      <w:proofErr w:type="gramStart"/>
      <w:r w:rsidRPr="00455C8F">
        <w:t>contrôle</w:t>
      </w:r>
      <w:proofErr w:type="gramEnd"/>
      <w:r w:rsidRPr="00455C8F">
        <w:t xml:space="preserve"> l’accès aux données,</w:t>
      </w:r>
    </w:p>
    <w:p w14:paraId="2D6694D1" w14:textId="77777777" w:rsidR="00455C8F" w:rsidRPr="00455C8F" w:rsidRDefault="00455C8F" w:rsidP="00455C8F">
      <w:pPr>
        <w:numPr>
          <w:ilvl w:val="0"/>
          <w:numId w:val="20"/>
        </w:numPr>
      </w:pPr>
      <w:proofErr w:type="gramStart"/>
      <w:r w:rsidRPr="00455C8F">
        <w:t>formate</w:t>
      </w:r>
      <w:proofErr w:type="gramEnd"/>
      <w:r w:rsidRPr="00455C8F">
        <w:t xml:space="preserve"> les informations selon les standards,</w:t>
      </w:r>
    </w:p>
    <w:p w14:paraId="5367F396" w14:textId="77777777" w:rsidR="00455C8F" w:rsidRPr="00455C8F" w:rsidRDefault="00455C8F" w:rsidP="00455C8F">
      <w:pPr>
        <w:numPr>
          <w:ilvl w:val="0"/>
          <w:numId w:val="20"/>
        </w:numPr>
      </w:pPr>
      <w:proofErr w:type="gramStart"/>
      <w:r w:rsidRPr="00455C8F">
        <w:t>assure</w:t>
      </w:r>
      <w:proofErr w:type="gramEnd"/>
      <w:r w:rsidRPr="00455C8F">
        <w:t xml:space="preserve"> la sécurité et la traçabilité.</w:t>
      </w:r>
    </w:p>
    <w:p w14:paraId="55F89D47" w14:textId="77777777" w:rsidR="00455C8F" w:rsidRPr="00455C8F" w:rsidRDefault="00455C8F" w:rsidP="00455C8F">
      <w:r w:rsidRPr="00455C8F">
        <w:pict w14:anchorId="4F8C78F7">
          <v:rect id="_x0000_i1183" style="width:0;height:1.5pt" o:hralign="center" o:hrstd="t" o:hr="t" fillcolor="#a0a0a0" stroked="f"/>
        </w:pict>
      </w:r>
    </w:p>
    <w:p w14:paraId="3DB69A30" w14:textId="77777777" w:rsidR="00455C8F" w:rsidRPr="00455C8F" w:rsidRDefault="00455C8F" w:rsidP="00455C8F">
      <w:pPr>
        <w:rPr>
          <w:b/>
          <w:bCs/>
        </w:rPr>
      </w:pPr>
      <w:r w:rsidRPr="00455C8F">
        <w:rPr>
          <w:rFonts w:ascii="Segoe UI Emoji" w:hAnsi="Segoe UI Emoji" w:cs="Segoe UI Emoji"/>
          <w:b/>
          <w:bCs/>
        </w:rPr>
        <w:t>🧱</w:t>
      </w:r>
      <w:r w:rsidRPr="00455C8F">
        <w:rPr>
          <w:b/>
          <w:bCs/>
        </w:rPr>
        <w:t xml:space="preserve"> 2. Architecture fonctionnelle (vue simplifiée)</w:t>
      </w:r>
    </w:p>
    <w:p w14:paraId="214604C6" w14:textId="77777777" w:rsidR="00455C8F" w:rsidRPr="00455C8F" w:rsidRDefault="00455C8F" w:rsidP="00455C8F">
      <w:r w:rsidRPr="00455C8F">
        <w:t>La chaîne typique :</w:t>
      </w:r>
    </w:p>
    <w:p w14:paraId="1631D189" w14:textId="77777777" w:rsidR="00455C8F" w:rsidRPr="00455C8F" w:rsidRDefault="00455C8F" w:rsidP="00455C8F">
      <w:r w:rsidRPr="00455C8F">
        <w:t>LEA ↔ ADMF (Administration LI)</w:t>
      </w:r>
    </w:p>
    <w:p w14:paraId="104031B1" w14:textId="77777777" w:rsidR="00455C8F" w:rsidRPr="00455C8F" w:rsidRDefault="00455C8F" w:rsidP="00455C8F">
      <w:pPr>
        <w:rPr>
          <w:lang w:val="en-GB"/>
        </w:rPr>
      </w:pPr>
      <w:r w:rsidRPr="00455C8F">
        <w:t xml:space="preserve">     </w:t>
      </w:r>
      <w:r w:rsidRPr="00455C8F">
        <w:rPr>
          <w:lang w:val="en-GB"/>
        </w:rPr>
        <w:t>↓</w:t>
      </w:r>
    </w:p>
    <w:p w14:paraId="09BEFA44" w14:textId="77777777" w:rsidR="00455C8F" w:rsidRPr="00455C8F" w:rsidRDefault="00455C8F" w:rsidP="00455C8F">
      <w:pPr>
        <w:rPr>
          <w:lang w:val="en-GB"/>
        </w:rPr>
      </w:pPr>
      <w:r w:rsidRPr="00455C8F">
        <w:rPr>
          <w:lang w:val="en-GB"/>
        </w:rPr>
        <w:t xml:space="preserve">   MDF (Mediation &amp; Delivery Function)</w:t>
      </w:r>
    </w:p>
    <w:p w14:paraId="7E93C78F" w14:textId="77777777" w:rsidR="00455C8F" w:rsidRPr="00455C8F" w:rsidRDefault="00455C8F" w:rsidP="00455C8F">
      <w:pPr>
        <w:rPr>
          <w:lang w:val="en-GB"/>
        </w:rPr>
      </w:pPr>
      <w:r w:rsidRPr="00455C8F">
        <w:rPr>
          <w:lang w:val="en-GB"/>
        </w:rPr>
        <w:t xml:space="preserve">     ↓</w:t>
      </w:r>
    </w:p>
    <w:p w14:paraId="065BB662" w14:textId="77777777" w:rsidR="00455C8F" w:rsidRPr="00455C8F" w:rsidRDefault="00455C8F" w:rsidP="00455C8F">
      <w:pPr>
        <w:rPr>
          <w:lang w:val="en-GB"/>
        </w:rPr>
      </w:pPr>
      <w:r w:rsidRPr="00455C8F">
        <w:rPr>
          <w:lang w:val="en-GB"/>
        </w:rPr>
        <w:t xml:space="preserve"> HI interfaces (HI1 / HI2 / HI3 / HIQR)</w:t>
      </w:r>
    </w:p>
    <w:p w14:paraId="077083C7" w14:textId="77777777" w:rsidR="00455C8F" w:rsidRPr="00455C8F" w:rsidRDefault="00455C8F" w:rsidP="00455C8F">
      <w:r w:rsidRPr="00455C8F">
        <w:rPr>
          <w:lang w:val="en-GB"/>
        </w:rPr>
        <w:t xml:space="preserve">     </w:t>
      </w:r>
      <w:r w:rsidRPr="00455C8F">
        <w:t>↓</w:t>
      </w:r>
    </w:p>
    <w:p w14:paraId="027C2949" w14:textId="77777777" w:rsidR="00455C8F" w:rsidRPr="00455C8F" w:rsidRDefault="00455C8F" w:rsidP="00455C8F">
      <w:r w:rsidRPr="00455C8F">
        <w:lastRenderedPageBreak/>
        <w:t xml:space="preserve"> Fonctions du cœur 5G (AMF, SMF, UDM, AUSF, UPF…)</w:t>
      </w:r>
    </w:p>
    <w:p w14:paraId="70488DA3" w14:textId="77777777" w:rsidR="00455C8F" w:rsidRPr="00455C8F" w:rsidRDefault="00455C8F" w:rsidP="00455C8F">
      <w:r w:rsidRPr="00455C8F">
        <w:pict w14:anchorId="5B097126">
          <v:rect id="_x0000_i1184" style="width:0;height:1.5pt" o:hralign="center" o:hrstd="t" o:hr="t" fillcolor="#a0a0a0" stroked="f"/>
        </w:pict>
      </w:r>
    </w:p>
    <w:p w14:paraId="2A6EA84B" w14:textId="77777777" w:rsidR="00455C8F" w:rsidRPr="00455C8F" w:rsidRDefault="00455C8F" w:rsidP="00455C8F">
      <w:pPr>
        <w:rPr>
          <w:b/>
          <w:bCs/>
        </w:rPr>
      </w:pPr>
      <w:r w:rsidRPr="00455C8F">
        <w:rPr>
          <w:rFonts w:ascii="Segoe UI Emoji" w:hAnsi="Segoe UI Emoji" w:cs="Segoe UI Emoji"/>
          <w:b/>
          <w:bCs/>
        </w:rPr>
        <w:t>📡</w:t>
      </w:r>
      <w:r w:rsidRPr="00455C8F">
        <w:rPr>
          <w:b/>
          <w:bCs/>
        </w:rPr>
        <w:t xml:space="preserve"> 3. Rôles des entités dans la chaîne</w:t>
      </w:r>
    </w:p>
    <w:p w14:paraId="723B1C63" w14:textId="77777777" w:rsidR="00455C8F" w:rsidRPr="00455C8F" w:rsidRDefault="00455C8F" w:rsidP="00455C8F">
      <w:pPr>
        <w:rPr>
          <w:b/>
          <w:bCs/>
        </w:rPr>
      </w:pPr>
      <w:r w:rsidRPr="00455C8F">
        <w:rPr>
          <w:rFonts w:ascii="Segoe UI Symbol" w:hAnsi="Segoe UI Symbol" w:cs="Segoe UI Symbol"/>
          <w:b/>
          <w:bCs/>
        </w:rPr>
        <w:t>🏛</w:t>
      </w:r>
      <w:r w:rsidRPr="00455C8F">
        <w:rPr>
          <w:b/>
          <w:bCs/>
        </w:rPr>
        <w:t>️ LEA</w:t>
      </w:r>
    </w:p>
    <w:p w14:paraId="60BCE551" w14:textId="77777777" w:rsidR="00455C8F" w:rsidRPr="00455C8F" w:rsidRDefault="00455C8F" w:rsidP="00455C8F">
      <w:pPr>
        <w:numPr>
          <w:ilvl w:val="0"/>
          <w:numId w:val="21"/>
        </w:numPr>
      </w:pPr>
      <w:r w:rsidRPr="00455C8F">
        <w:t xml:space="preserve">Émet les </w:t>
      </w:r>
      <w:r w:rsidRPr="00455C8F">
        <w:rPr>
          <w:b/>
          <w:bCs/>
        </w:rPr>
        <w:t>mandats</w:t>
      </w:r>
      <w:r w:rsidRPr="00455C8F">
        <w:t xml:space="preserve"> (administratifs ou judiciaires).</w:t>
      </w:r>
    </w:p>
    <w:p w14:paraId="49B64F3C" w14:textId="77777777" w:rsidR="00455C8F" w:rsidRPr="00455C8F" w:rsidRDefault="00455C8F" w:rsidP="00455C8F">
      <w:pPr>
        <w:numPr>
          <w:ilvl w:val="0"/>
          <w:numId w:val="21"/>
        </w:numPr>
      </w:pPr>
      <w:r w:rsidRPr="00455C8F">
        <w:t>Reçoit les données LI formatées et sécurisées.</w:t>
      </w:r>
    </w:p>
    <w:p w14:paraId="720A7F78" w14:textId="77777777" w:rsidR="00455C8F" w:rsidRPr="00455C8F" w:rsidRDefault="00455C8F" w:rsidP="00455C8F">
      <w:pPr>
        <w:numPr>
          <w:ilvl w:val="0"/>
          <w:numId w:val="21"/>
        </w:numPr>
      </w:pPr>
      <w:r w:rsidRPr="00455C8F">
        <w:t>N’a pas de visibilité directe sur le réseau opérateur.</w:t>
      </w:r>
    </w:p>
    <w:p w14:paraId="17C91429" w14:textId="77777777" w:rsidR="00455C8F" w:rsidRPr="00455C8F" w:rsidRDefault="00455C8F" w:rsidP="00455C8F">
      <w:r w:rsidRPr="00455C8F">
        <w:pict w14:anchorId="14469B58">
          <v:rect id="_x0000_i1185" style="width:0;height:1.5pt" o:hralign="center" o:hrstd="t" o:hr="t" fillcolor="#a0a0a0" stroked="f"/>
        </w:pict>
      </w:r>
    </w:p>
    <w:p w14:paraId="18171C39" w14:textId="77777777" w:rsidR="00455C8F" w:rsidRPr="00455C8F" w:rsidRDefault="00455C8F" w:rsidP="00455C8F">
      <w:pPr>
        <w:rPr>
          <w:b/>
          <w:bCs/>
        </w:rPr>
      </w:pPr>
      <w:r w:rsidRPr="00455C8F">
        <w:rPr>
          <w:rFonts w:ascii="Segoe UI Symbol" w:hAnsi="Segoe UI Symbol" w:cs="Segoe UI Symbol"/>
          <w:b/>
          <w:bCs/>
        </w:rPr>
        <w:t>🛠</w:t>
      </w:r>
      <w:r w:rsidRPr="00455C8F">
        <w:rPr>
          <w:b/>
          <w:bCs/>
        </w:rPr>
        <w:t xml:space="preserve">️ ADMF (Administration </w:t>
      </w:r>
      <w:proofErr w:type="spellStart"/>
      <w:r w:rsidRPr="00455C8F">
        <w:rPr>
          <w:b/>
          <w:bCs/>
        </w:rPr>
        <w:t>Function</w:t>
      </w:r>
      <w:proofErr w:type="spellEnd"/>
      <w:r w:rsidRPr="00455C8F">
        <w:rPr>
          <w:b/>
          <w:bCs/>
        </w:rPr>
        <w:t>)</w:t>
      </w:r>
    </w:p>
    <w:p w14:paraId="49A27A71" w14:textId="77777777" w:rsidR="00455C8F" w:rsidRPr="00455C8F" w:rsidRDefault="00455C8F" w:rsidP="00455C8F">
      <w:r w:rsidRPr="00455C8F">
        <w:t>Point d’entrée du mandat LI dans le réseau.</w:t>
      </w:r>
    </w:p>
    <w:p w14:paraId="794022AE" w14:textId="77777777" w:rsidR="00455C8F" w:rsidRPr="00455C8F" w:rsidRDefault="00455C8F" w:rsidP="00455C8F">
      <w:r w:rsidRPr="00455C8F">
        <w:t>Fonctions principales :</w:t>
      </w:r>
    </w:p>
    <w:p w14:paraId="2C7F610D" w14:textId="77777777" w:rsidR="00455C8F" w:rsidRPr="00455C8F" w:rsidRDefault="00455C8F" w:rsidP="00455C8F">
      <w:pPr>
        <w:numPr>
          <w:ilvl w:val="0"/>
          <w:numId w:val="22"/>
        </w:numPr>
      </w:pPr>
      <w:proofErr w:type="gramStart"/>
      <w:r w:rsidRPr="00455C8F">
        <w:t>validation</w:t>
      </w:r>
      <w:proofErr w:type="gramEnd"/>
      <w:r w:rsidRPr="00455C8F">
        <w:t xml:space="preserve"> administrative d’un mandat,</w:t>
      </w:r>
    </w:p>
    <w:p w14:paraId="2DBB02AB" w14:textId="77777777" w:rsidR="00455C8F" w:rsidRPr="00455C8F" w:rsidRDefault="00455C8F" w:rsidP="00455C8F">
      <w:pPr>
        <w:numPr>
          <w:ilvl w:val="0"/>
          <w:numId w:val="22"/>
        </w:numPr>
      </w:pPr>
      <w:proofErr w:type="gramStart"/>
      <w:r w:rsidRPr="00455C8F">
        <w:t>gestion</w:t>
      </w:r>
      <w:proofErr w:type="gramEnd"/>
      <w:r w:rsidRPr="00455C8F">
        <w:t xml:space="preserve"> des identifiants LI (</w:t>
      </w:r>
      <w:proofErr w:type="spellStart"/>
      <w:r w:rsidRPr="00455C8F">
        <w:t>CaseID</w:t>
      </w:r>
      <w:proofErr w:type="spellEnd"/>
      <w:r w:rsidRPr="00455C8F">
        <w:t xml:space="preserve">, </w:t>
      </w:r>
      <w:proofErr w:type="spellStart"/>
      <w:r w:rsidRPr="00455C8F">
        <w:t>InterceptID</w:t>
      </w:r>
      <w:proofErr w:type="spellEnd"/>
      <w:r w:rsidRPr="00455C8F">
        <w:t>),</w:t>
      </w:r>
    </w:p>
    <w:p w14:paraId="7A6236E1" w14:textId="77777777" w:rsidR="00455C8F" w:rsidRPr="00455C8F" w:rsidRDefault="00455C8F" w:rsidP="00455C8F">
      <w:pPr>
        <w:numPr>
          <w:ilvl w:val="0"/>
          <w:numId w:val="22"/>
        </w:numPr>
      </w:pPr>
      <w:proofErr w:type="gramStart"/>
      <w:r w:rsidRPr="00455C8F">
        <w:t>gestion</w:t>
      </w:r>
      <w:proofErr w:type="gramEnd"/>
      <w:r w:rsidRPr="00455C8F">
        <w:t xml:space="preserve"> des autorisations et du provisioning,</w:t>
      </w:r>
    </w:p>
    <w:p w14:paraId="24E050FF" w14:textId="77777777" w:rsidR="00455C8F" w:rsidRPr="00455C8F" w:rsidRDefault="00455C8F" w:rsidP="00455C8F">
      <w:pPr>
        <w:numPr>
          <w:ilvl w:val="0"/>
          <w:numId w:val="22"/>
        </w:numPr>
      </w:pPr>
      <w:proofErr w:type="gramStart"/>
      <w:r w:rsidRPr="00455C8F">
        <w:t>activation</w:t>
      </w:r>
      <w:proofErr w:type="gramEnd"/>
      <w:r w:rsidRPr="00455C8F">
        <w:t>/désactivation d’un ordre d’interception,</w:t>
      </w:r>
    </w:p>
    <w:p w14:paraId="4C9018D5" w14:textId="77777777" w:rsidR="00455C8F" w:rsidRPr="00455C8F" w:rsidRDefault="00455C8F" w:rsidP="00455C8F">
      <w:pPr>
        <w:numPr>
          <w:ilvl w:val="0"/>
          <w:numId w:val="22"/>
        </w:numPr>
      </w:pPr>
      <w:proofErr w:type="gramStart"/>
      <w:r w:rsidRPr="00455C8F">
        <w:t>supervision</w:t>
      </w:r>
      <w:proofErr w:type="gramEnd"/>
      <w:r w:rsidRPr="00455C8F">
        <w:t xml:space="preserve"> / audit.</w:t>
      </w:r>
    </w:p>
    <w:p w14:paraId="4F15872F" w14:textId="77777777" w:rsidR="00455C8F" w:rsidRPr="00455C8F" w:rsidRDefault="00455C8F" w:rsidP="00455C8F">
      <w:r w:rsidRPr="00455C8F">
        <w:t xml:space="preserve">Elle </w:t>
      </w:r>
      <w:r w:rsidRPr="00455C8F">
        <w:rPr>
          <w:b/>
          <w:bCs/>
        </w:rPr>
        <w:t>ne traite pas</w:t>
      </w:r>
      <w:r w:rsidRPr="00455C8F">
        <w:t xml:space="preserve"> le trafic, mais orchestre le LI.</w:t>
      </w:r>
    </w:p>
    <w:p w14:paraId="07EFEDD2" w14:textId="77777777" w:rsidR="00455C8F" w:rsidRPr="00455C8F" w:rsidRDefault="00455C8F" w:rsidP="00455C8F">
      <w:r w:rsidRPr="00455C8F">
        <w:pict w14:anchorId="73C23EF4">
          <v:rect id="_x0000_i1186" style="width:0;height:1.5pt" o:hralign="center" o:hrstd="t" o:hr="t" fillcolor="#a0a0a0" stroked="f"/>
        </w:pict>
      </w:r>
    </w:p>
    <w:p w14:paraId="1A83394E" w14:textId="77777777" w:rsidR="00455C8F" w:rsidRPr="00455C8F" w:rsidRDefault="00455C8F" w:rsidP="00455C8F">
      <w:pPr>
        <w:rPr>
          <w:b/>
          <w:bCs/>
          <w:lang w:val="en-GB"/>
        </w:rPr>
      </w:pPr>
      <w:r w:rsidRPr="00455C8F">
        <w:rPr>
          <w:rFonts w:ascii="Segoe UI Emoji" w:hAnsi="Segoe UI Emoji" w:cs="Segoe UI Emoji"/>
          <w:b/>
          <w:bCs/>
        </w:rPr>
        <w:t>🔄</w:t>
      </w:r>
      <w:r w:rsidRPr="00455C8F">
        <w:rPr>
          <w:b/>
          <w:bCs/>
          <w:lang w:val="en-GB"/>
        </w:rPr>
        <w:t xml:space="preserve"> MDF (Mediation &amp; Delivery Function)</w:t>
      </w:r>
    </w:p>
    <w:p w14:paraId="373A18AA" w14:textId="77777777" w:rsidR="00455C8F" w:rsidRPr="00455C8F" w:rsidRDefault="00455C8F" w:rsidP="00455C8F">
      <w:r w:rsidRPr="00455C8F">
        <w:t xml:space="preserve">C’est </w:t>
      </w:r>
      <w:r w:rsidRPr="00455C8F">
        <w:rPr>
          <w:b/>
          <w:bCs/>
        </w:rPr>
        <w:t>le cœur de la médiation</w:t>
      </w:r>
      <w:r w:rsidRPr="00455C8F">
        <w:t>.</w:t>
      </w:r>
    </w:p>
    <w:p w14:paraId="4AD0F57E" w14:textId="77777777" w:rsidR="00455C8F" w:rsidRPr="00455C8F" w:rsidRDefault="00455C8F" w:rsidP="00455C8F">
      <w:r w:rsidRPr="00455C8F">
        <w:t>Rôle :</w:t>
      </w:r>
    </w:p>
    <w:p w14:paraId="4D66C468" w14:textId="77777777" w:rsidR="00455C8F" w:rsidRPr="00455C8F" w:rsidRDefault="00455C8F" w:rsidP="00455C8F">
      <w:pPr>
        <w:numPr>
          <w:ilvl w:val="0"/>
          <w:numId w:val="23"/>
        </w:numPr>
      </w:pPr>
      <w:proofErr w:type="gramStart"/>
      <w:r w:rsidRPr="00455C8F">
        <w:t>collecte</w:t>
      </w:r>
      <w:proofErr w:type="gramEnd"/>
      <w:r w:rsidRPr="00455C8F">
        <w:t xml:space="preserve"> des données interceptées depuis les DF (Delivery </w:t>
      </w:r>
      <w:proofErr w:type="spellStart"/>
      <w:r w:rsidRPr="00455C8F">
        <w:t>Functions</w:t>
      </w:r>
      <w:proofErr w:type="spellEnd"/>
      <w:r w:rsidRPr="00455C8F">
        <w:t>) techniques,</w:t>
      </w:r>
    </w:p>
    <w:p w14:paraId="7A899741" w14:textId="77777777" w:rsidR="00455C8F" w:rsidRPr="00455C8F" w:rsidRDefault="00455C8F" w:rsidP="00455C8F">
      <w:pPr>
        <w:numPr>
          <w:ilvl w:val="0"/>
          <w:numId w:val="23"/>
        </w:numPr>
      </w:pPr>
      <w:proofErr w:type="gramStart"/>
      <w:r w:rsidRPr="00455C8F">
        <w:t>formatage</w:t>
      </w:r>
      <w:proofErr w:type="gramEnd"/>
      <w:r w:rsidRPr="00455C8F">
        <w:t xml:space="preserve"> conforme aux HI2 (</w:t>
      </w:r>
      <w:proofErr w:type="spellStart"/>
      <w:r w:rsidRPr="00455C8F">
        <w:t>signaling</w:t>
      </w:r>
      <w:proofErr w:type="spellEnd"/>
      <w:r w:rsidRPr="00455C8F">
        <w:t>) ou HI3 (content),</w:t>
      </w:r>
    </w:p>
    <w:p w14:paraId="0B7C91C7" w14:textId="77777777" w:rsidR="00455C8F" w:rsidRPr="00455C8F" w:rsidRDefault="00455C8F" w:rsidP="00455C8F">
      <w:pPr>
        <w:numPr>
          <w:ilvl w:val="0"/>
          <w:numId w:val="23"/>
        </w:numPr>
      </w:pPr>
      <w:proofErr w:type="gramStart"/>
      <w:r w:rsidRPr="00455C8F">
        <w:t>transmission</w:t>
      </w:r>
      <w:proofErr w:type="gramEnd"/>
      <w:r w:rsidRPr="00455C8F">
        <w:t xml:space="preserve"> sécurisée vers la LEA,</w:t>
      </w:r>
    </w:p>
    <w:p w14:paraId="44F127D4" w14:textId="77777777" w:rsidR="00455C8F" w:rsidRPr="00455C8F" w:rsidRDefault="00455C8F" w:rsidP="00455C8F">
      <w:pPr>
        <w:numPr>
          <w:ilvl w:val="0"/>
          <w:numId w:val="23"/>
        </w:numPr>
      </w:pPr>
      <w:proofErr w:type="gramStart"/>
      <w:r w:rsidRPr="00455C8F">
        <w:t>garant</w:t>
      </w:r>
      <w:proofErr w:type="gramEnd"/>
      <w:r w:rsidRPr="00455C8F">
        <w:t xml:space="preserve"> de la confidentialité, synchronisation temporelle et intégrité.</w:t>
      </w:r>
    </w:p>
    <w:p w14:paraId="7291D41E" w14:textId="77777777" w:rsidR="00455C8F" w:rsidRPr="00455C8F" w:rsidRDefault="00455C8F" w:rsidP="00455C8F">
      <w:r w:rsidRPr="00455C8F">
        <w:pict w14:anchorId="7DF61B7C">
          <v:rect id="_x0000_i1187" style="width:0;height:1.5pt" o:hralign="center" o:hrstd="t" o:hr="t" fillcolor="#a0a0a0" stroked="f"/>
        </w:pict>
      </w:r>
    </w:p>
    <w:p w14:paraId="5F837683" w14:textId="77777777" w:rsidR="00455C8F" w:rsidRPr="00455C8F" w:rsidRDefault="00455C8F" w:rsidP="00455C8F">
      <w:pPr>
        <w:rPr>
          <w:b/>
          <w:bCs/>
          <w:lang w:val="en-GB"/>
        </w:rPr>
      </w:pPr>
      <w:r w:rsidRPr="00455C8F">
        <w:rPr>
          <w:rFonts w:ascii="Segoe UI Emoji" w:hAnsi="Segoe UI Emoji" w:cs="Segoe UI Emoji"/>
          <w:b/>
          <w:bCs/>
        </w:rPr>
        <w:t>🧩</w:t>
      </w:r>
      <w:r w:rsidRPr="00455C8F">
        <w:rPr>
          <w:b/>
          <w:bCs/>
          <w:lang w:val="en-GB"/>
        </w:rPr>
        <w:t xml:space="preserve"> DF / DF2 / DF3 (Delivery Functions)</w:t>
      </w:r>
    </w:p>
    <w:p w14:paraId="516663EB" w14:textId="77777777" w:rsidR="00455C8F" w:rsidRPr="00455C8F" w:rsidRDefault="00455C8F" w:rsidP="00455C8F">
      <w:r w:rsidRPr="00455C8F">
        <w:t xml:space="preserve">Ce sont les points techniques connectés au </w:t>
      </w:r>
      <w:r w:rsidRPr="00455C8F">
        <w:rPr>
          <w:b/>
          <w:bCs/>
        </w:rPr>
        <w:t>cœur de réseau 5G</w:t>
      </w:r>
      <w:r w:rsidRPr="00455C8F">
        <w:t>.</w:t>
      </w:r>
    </w:p>
    <w:p w14:paraId="60141087" w14:textId="77777777" w:rsidR="00455C8F" w:rsidRPr="00455C8F" w:rsidRDefault="00455C8F" w:rsidP="00455C8F">
      <w:pPr>
        <w:numPr>
          <w:ilvl w:val="0"/>
          <w:numId w:val="24"/>
        </w:numPr>
      </w:pPr>
      <w:r w:rsidRPr="00455C8F">
        <w:rPr>
          <w:b/>
          <w:bCs/>
        </w:rPr>
        <w:t>DF2</w:t>
      </w:r>
      <w:r w:rsidRPr="00455C8F">
        <w:t xml:space="preserve"> : données de signalisation (HI2)</w:t>
      </w:r>
    </w:p>
    <w:p w14:paraId="7CCAE2EE" w14:textId="77777777" w:rsidR="00455C8F" w:rsidRPr="00455C8F" w:rsidRDefault="00455C8F" w:rsidP="00455C8F">
      <w:pPr>
        <w:numPr>
          <w:ilvl w:val="0"/>
          <w:numId w:val="24"/>
        </w:numPr>
      </w:pPr>
      <w:r w:rsidRPr="00455C8F">
        <w:rPr>
          <w:b/>
          <w:bCs/>
        </w:rPr>
        <w:t>DF3</w:t>
      </w:r>
      <w:r w:rsidRPr="00455C8F">
        <w:t xml:space="preserve"> : données de contenu utilisateur (HI3)</w:t>
      </w:r>
    </w:p>
    <w:p w14:paraId="0E70C724" w14:textId="77777777" w:rsidR="00455C8F" w:rsidRPr="00455C8F" w:rsidRDefault="00455C8F" w:rsidP="00455C8F">
      <w:pPr>
        <w:numPr>
          <w:ilvl w:val="0"/>
          <w:numId w:val="24"/>
        </w:numPr>
      </w:pPr>
      <w:r w:rsidRPr="00455C8F">
        <w:rPr>
          <w:b/>
          <w:bCs/>
        </w:rPr>
        <w:lastRenderedPageBreak/>
        <w:t>DF for HIQR</w:t>
      </w:r>
      <w:r w:rsidRPr="00455C8F">
        <w:t xml:space="preserve"> : fonction réseau capable de fournir des identifiants (UDM/AUSF/AMF selon les cas)</w:t>
      </w:r>
    </w:p>
    <w:p w14:paraId="17945B2A" w14:textId="77777777" w:rsidR="00455C8F" w:rsidRPr="00455C8F" w:rsidRDefault="00455C8F" w:rsidP="00455C8F">
      <w:r w:rsidRPr="00455C8F">
        <w:t xml:space="preserve">Les DF sont les interfaces </w:t>
      </w:r>
      <w:r w:rsidRPr="00455C8F">
        <w:rPr>
          <w:b/>
          <w:bCs/>
        </w:rPr>
        <w:t>physiques/techniques</w:t>
      </w:r>
      <w:r w:rsidRPr="00455C8F">
        <w:t xml:space="preserve"> vers les </w:t>
      </w:r>
      <w:proofErr w:type="spellStart"/>
      <w:r w:rsidRPr="00455C8F">
        <w:t>NFs</w:t>
      </w:r>
      <w:proofErr w:type="spellEnd"/>
      <w:r w:rsidRPr="00455C8F">
        <w:t xml:space="preserve"> 5GC.</w:t>
      </w:r>
    </w:p>
    <w:p w14:paraId="317A1EBE" w14:textId="77777777" w:rsidR="00455C8F" w:rsidRPr="00455C8F" w:rsidRDefault="00455C8F" w:rsidP="00455C8F">
      <w:r w:rsidRPr="00455C8F">
        <w:pict w14:anchorId="65896632">
          <v:rect id="_x0000_i1188" style="width:0;height:1.5pt" o:hralign="center" o:hrstd="t" o:hr="t" fillcolor="#a0a0a0" stroked="f"/>
        </w:pict>
      </w:r>
    </w:p>
    <w:p w14:paraId="34FA399D" w14:textId="77777777" w:rsidR="00455C8F" w:rsidRPr="00455C8F" w:rsidRDefault="00455C8F" w:rsidP="00455C8F">
      <w:pPr>
        <w:rPr>
          <w:b/>
          <w:bCs/>
        </w:rPr>
      </w:pPr>
      <w:r w:rsidRPr="00455C8F">
        <w:rPr>
          <w:rFonts w:ascii="Segoe UI Emoji" w:hAnsi="Segoe UI Emoji" w:cs="Segoe UI Emoji"/>
          <w:b/>
          <w:bCs/>
        </w:rPr>
        <w:t>🧠</w:t>
      </w:r>
      <w:r w:rsidRPr="00455C8F">
        <w:rPr>
          <w:b/>
          <w:bCs/>
        </w:rPr>
        <w:t xml:space="preserve"> Fonctions du cœur de réseau 5G</w:t>
      </w:r>
    </w:p>
    <w:p w14:paraId="7E8106A9" w14:textId="77777777" w:rsidR="00455C8F" w:rsidRPr="00455C8F" w:rsidRDefault="00455C8F" w:rsidP="00455C8F">
      <w:r w:rsidRPr="00455C8F">
        <w:t>Selon le type de demande LI :</w:t>
      </w:r>
    </w:p>
    <w:p w14:paraId="36E97E4D" w14:textId="77777777" w:rsidR="00455C8F" w:rsidRPr="00455C8F" w:rsidRDefault="00455C8F" w:rsidP="00455C8F">
      <w:pPr>
        <w:numPr>
          <w:ilvl w:val="0"/>
          <w:numId w:val="25"/>
        </w:numPr>
      </w:pPr>
      <w:r w:rsidRPr="00455C8F">
        <w:rPr>
          <w:b/>
          <w:bCs/>
        </w:rPr>
        <w:t>UDM/AUSF</w:t>
      </w:r>
      <w:r w:rsidRPr="00455C8F">
        <w:t xml:space="preserve"> : résolution d'identité (ex : SUCI → SUPI), authentification</w:t>
      </w:r>
    </w:p>
    <w:p w14:paraId="369F2205" w14:textId="77777777" w:rsidR="00455C8F" w:rsidRPr="00455C8F" w:rsidRDefault="00455C8F" w:rsidP="00455C8F">
      <w:pPr>
        <w:numPr>
          <w:ilvl w:val="0"/>
          <w:numId w:val="25"/>
        </w:numPr>
      </w:pPr>
      <w:r w:rsidRPr="00455C8F">
        <w:rPr>
          <w:b/>
          <w:bCs/>
        </w:rPr>
        <w:t>AMF</w:t>
      </w:r>
      <w:r w:rsidRPr="00455C8F">
        <w:t xml:space="preserve"> : enregistrements, identité UE, mobilité</w:t>
      </w:r>
    </w:p>
    <w:p w14:paraId="11E8EFB0" w14:textId="77777777" w:rsidR="00455C8F" w:rsidRPr="00455C8F" w:rsidRDefault="00455C8F" w:rsidP="00455C8F">
      <w:pPr>
        <w:numPr>
          <w:ilvl w:val="0"/>
          <w:numId w:val="25"/>
        </w:numPr>
      </w:pPr>
      <w:r w:rsidRPr="00455C8F">
        <w:rPr>
          <w:b/>
          <w:bCs/>
        </w:rPr>
        <w:t>SMF</w:t>
      </w:r>
      <w:r w:rsidRPr="00455C8F">
        <w:t xml:space="preserve"> : sessions PDU, adresses IP</w:t>
      </w:r>
    </w:p>
    <w:p w14:paraId="303FEC8F" w14:textId="77777777" w:rsidR="00455C8F" w:rsidRPr="00455C8F" w:rsidRDefault="00455C8F" w:rsidP="00455C8F">
      <w:pPr>
        <w:numPr>
          <w:ilvl w:val="0"/>
          <w:numId w:val="25"/>
        </w:numPr>
      </w:pPr>
      <w:r w:rsidRPr="00455C8F">
        <w:rPr>
          <w:b/>
          <w:bCs/>
        </w:rPr>
        <w:t>UPF</w:t>
      </w:r>
      <w:r w:rsidRPr="00455C8F">
        <w:t xml:space="preserve"> : plans d’utilisateur (contenu)</w:t>
      </w:r>
    </w:p>
    <w:p w14:paraId="1F62F794" w14:textId="77777777" w:rsidR="00455C8F" w:rsidRPr="00455C8F" w:rsidRDefault="00455C8F" w:rsidP="00455C8F">
      <w:pPr>
        <w:numPr>
          <w:ilvl w:val="0"/>
          <w:numId w:val="25"/>
        </w:numPr>
      </w:pPr>
      <w:r w:rsidRPr="00455C8F">
        <w:rPr>
          <w:b/>
          <w:bCs/>
        </w:rPr>
        <w:t>NRF / PCF</w:t>
      </w:r>
      <w:r w:rsidRPr="00455C8F">
        <w:t xml:space="preserve"> : informations de contexte, selon les besoins</w:t>
      </w:r>
    </w:p>
    <w:p w14:paraId="32C0A323" w14:textId="77777777" w:rsidR="00455C8F" w:rsidRPr="00455C8F" w:rsidRDefault="00455C8F" w:rsidP="00455C8F">
      <w:r w:rsidRPr="00455C8F">
        <w:pict w14:anchorId="632279A2">
          <v:rect id="_x0000_i1189" style="width:0;height:1.5pt" o:hralign="center" o:hrstd="t" o:hr="t" fillcolor="#a0a0a0" stroked="f"/>
        </w:pict>
      </w:r>
    </w:p>
    <w:p w14:paraId="233F3C4D" w14:textId="77777777" w:rsidR="00455C8F" w:rsidRPr="00455C8F" w:rsidRDefault="00455C8F" w:rsidP="00455C8F">
      <w:pPr>
        <w:rPr>
          <w:b/>
          <w:bCs/>
        </w:rPr>
      </w:pPr>
      <w:r w:rsidRPr="00455C8F">
        <w:rPr>
          <w:rFonts w:ascii="Segoe UI Emoji" w:hAnsi="Segoe UI Emoji" w:cs="Segoe UI Emoji"/>
          <w:b/>
          <w:bCs/>
        </w:rPr>
        <w:t>📨</w:t>
      </w:r>
      <w:r w:rsidRPr="00455C8F">
        <w:rPr>
          <w:b/>
          <w:bCs/>
        </w:rPr>
        <w:t xml:space="preserve"> 4. Types de flux dans la chaîne</w:t>
      </w:r>
    </w:p>
    <w:p w14:paraId="4BF90D7E" w14:textId="77777777" w:rsidR="00455C8F" w:rsidRPr="00455C8F" w:rsidRDefault="00455C8F" w:rsidP="00455C8F">
      <w:pPr>
        <w:rPr>
          <w:b/>
          <w:bCs/>
        </w:rPr>
      </w:pPr>
      <w:r w:rsidRPr="00455C8F">
        <w:rPr>
          <w:b/>
          <w:bCs/>
        </w:rPr>
        <w:t>1. HI1 — Administration</w:t>
      </w:r>
    </w:p>
    <w:p w14:paraId="2C878B78" w14:textId="77777777" w:rsidR="00455C8F" w:rsidRPr="00455C8F" w:rsidRDefault="00455C8F" w:rsidP="00455C8F">
      <w:r w:rsidRPr="00455C8F">
        <w:t>Échanges ADMF ↔ LEA :</w:t>
      </w:r>
    </w:p>
    <w:p w14:paraId="66FE3543" w14:textId="77777777" w:rsidR="00455C8F" w:rsidRPr="00455C8F" w:rsidRDefault="00455C8F" w:rsidP="00455C8F">
      <w:pPr>
        <w:numPr>
          <w:ilvl w:val="0"/>
          <w:numId w:val="26"/>
        </w:numPr>
      </w:pPr>
      <w:proofErr w:type="gramStart"/>
      <w:r w:rsidRPr="00455C8F">
        <w:t>mandats</w:t>
      </w:r>
      <w:proofErr w:type="gramEnd"/>
      <w:r w:rsidRPr="00455C8F">
        <w:t>, activation, suspension, notifications administratives.</w:t>
      </w:r>
    </w:p>
    <w:p w14:paraId="414E2DCC" w14:textId="77777777" w:rsidR="00455C8F" w:rsidRPr="00455C8F" w:rsidRDefault="00455C8F" w:rsidP="00455C8F">
      <w:pPr>
        <w:rPr>
          <w:b/>
          <w:bCs/>
        </w:rPr>
      </w:pPr>
      <w:r w:rsidRPr="00455C8F">
        <w:rPr>
          <w:b/>
          <w:bCs/>
        </w:rPr>
        <w:t xml:space="preserve">2. HI2 — </w:t>
      </w:r>
      <w:proofErr w:type="spellStart"/>
      <w:r w:rsidRPr="00455C8F">
        <w:rPr>
          <w:b/>
          <w:bCs/>
        </w:rPr>
        <w:t>Signaling</w:t>
      </w:r>
      <w:proofErr w:type="spellEnd"/>
      <w:r w:rsidRPr="00455C8F">
        <w:rPr>
          <w:b/>
          <w:bCs/>
        </w:rPr>
        <w:t xml:space="preserve"> Information</w:t>
      </w:r>
    </w:p>
    <w:p w14:paraId="6F3FB882" w14:textId="77777777" w:rsidR="00455C8F" w:rsidRPr="00455C8F" w:rsidRDefault="00455C8F" w:rsidP="00455C8F">
      <w:r w:rsidRPr="00455C8F">
        <w:t>Données de signalisation liées à l’interception :</w:t>
      </w:r>
    </w:p>
    <w:p w14:paraId="7A96456A" w14:textId="77777777" w:rsidR="00455C8F" w:rsidRPr="00455C8F" w:rsidRDefault="00455C8F" w:rsidP="00455C8F">
      <w:pPr>
        <w:numPr>
          <w:ilvl w:val="0"/>
          <w:numId w:val="27"/>
        </w:numPr>
      </w:pPr>
      <w:proofErr w:type="gramStart"/>
      <w:r w:rsidRPr="00455C8F">
        <w:t>enregistrements</w:t>
      </w:r>
      <w:proofErr w:type="gramEnd"/>
      <w:r w:rsidRPr="00455C8F">
        <w:t xml:space="preserve"> 5G, sessions PDU, identifiants, contextes.</w:t>
      </w:r>
      <w:r w:rsidRPr="00455C8F">
        <w:br/>
        <w:t>Transmis via MDF vers la LEA.</w:t>
      </w:r>
    </w:p>
    <w:p w14:paraId="71F1ECD0" w14:textId="77777777" w:rsidR="00455C8F" w:rsidRPr="00455C8F" w:rsidRDefault="00455C8F" w:rsidP="00455C8F">
      <w:pPr>
        <w:rPr>
          <w:b/>
          <w:bCs/>
        </w:rPr>
      </w:pPr>
      <w:r w:rsidRPr="00455C8F">
        <w:rPr>
          <w:b/>
          <w:bCs/>
        </w:rPr>
        <w:t>3. HI3 — Content of Communication</w:t>
      </w:r>
    </w:p>
    <w:p w14:paraId="6916EAC2" w14:textId="77777777" w:rsidR="00455C8F" w:rsidRPr="00455C8F" w:rsidRDefault="00455C8F" w:rsidP="00455C8F">
      <w:r w:rsidRPr="00455C8F">
        <w:t>Flux du plan utilisateur :</w:t>
      </w:r>
    </w:p>
    <w:p w14:paraId="2F3916C7" w14:textId="77777777" w:rsidR="00455C8F" w:rsidRPr="00455C8F" w:rsidRDefault="00455C8F" w:rsidP="00455C8F">
      <w:pPr>
        <w:numPr>
          <w:ilvl w:val="0"/>
          <w:numId w:val="28"/>
        </w:numPr>
      </w:pPr>
      <w:proofErr w:type="gramStart"/>
      <w:r w:rsidRPr="00455C8F">
        <w:t>trafic</w:t>
      </w:r>
      <w:proofErr w:type="gramEnd"/>
      <w:r w:rsidRPr="00455C8F">
        <w:t xml:space="preserve"> data, </w:t>
      </w:r>
      <w:proofErr w:type="spellStart"/>
      <w:r w:rsidRPr="00455C8F">
        <w:t>VoIP</w:t>
      </w:r>
      <w:proofErr w:type="spellEnd"/>
      <w:r w:rsidRPr="00455C8F">
        <w:t>, contenu chiffré ou non (dans le respect des lois locales).</w:t>
      </w:r>
      <w:r w:rsidRPr="00455C8F">
        <w:br/>
        <w:t>Passage : DF3 → MDF → LEA.</w:t>
      </w:r>
    </w:p>
    <w:p w14:paraId="3C2BA543" w14:textId="77777777" w:rsidR="00455C8F" w:rsidRPr="00455C8F" w:rsidRDefault="00455C8F" w:rsidP="00455C8F">
      <w:pPr>
        <w:rPr>
          <w:b/>
          <w:bCs/>
        </w:rPr>
      </w:pPr>
      <w:r w:rsidRPr="00455C8F">
        <w:rPr>
          <w:b/>
          <w:bCs/>
        </w:rPr>
        <w:t xml:space="preserve">4. HIQR — </w:t>
      </w:r>
      <w:proofErr w:type="spellStart"/>
      <w:r w:rsidRPr="00455C8F">
        <w:rPr>
          <w:b/>
          <w:bCs/>
        </w:rPr>
        <w:t>Query</w:t>
      </w:r>
      <w:proofErr w:type="spellEnd"/>
      <w:r w:rsidRPr="00455C8F">
        <w:rPr>
          <w:b/>
          <w:bCs/>
        </w:rPr>
        <w:t xml:space="preserve"> &amp; </w:t>
      </w:r>
      <w:proofErr w:type="spellStart"/>
      <w:r w:rsidRPr="00455C8F">
        <w:rPr>
          <w:b/>
          <w:bCs/>
        </w:rPr>
        <w:t>Response</w:t>
      </w:r>
      <w:proofErr w:type="spellEnd"/>
    </w:p>
    <w:p w14:paraId="716FD46D" w14:textId="77777777" w:rsidR="00455C8F" w:rsidRPr="00455C8F" w:rsidRDefault="00455C8F" w:rsidP="00455C8F">
      <w:r w:rsidRPr="00455C8F">
        <w:t>Messages d'association d'identifiants :</w:t>
      </w:r>
    </w:p>
    <w:p w14:paraId="6A3558AC" w14:textId="77777777" w:rsidR="00455C8F" w:rsidRPr="00455C8F" w:rsidRDefault="00455C8F" w:rsidP="00455C8F">
      <w:pPr>
        <w:numPr>
          <w:ilvl w:val="0"/>
          <w:numId w:val="29"/>
        </w:numPr>
      </w:pPr>
      <w:r w:rsidRPr="00455C8F">
        <w:t>SUCI ↔ SUPI/IMSI</w:t>
      </w:r>
    </w:p>
    <w:p w14:paraId="1B97C116" w14:textId="77777777" w:rsidR="00455C8F" w:rsidRPr="00455C8F" w:rsidRDefault="00455C8F" w:rsidP="00455C8F">
      <w:pPr>
        <w:numPr>
          <w:ilvl w:val="0"/>
          <w:numId w:val="29"/>
        </w:numPr>
      </w:pPr>
      <w:r w:rsidRPr="00455C8F">
        <w:t>GUTI ↔ SUPI</w:t>
      </w:r>
    </w:p>
    <w:p w14:paraId="27D73379" w14:textId="77777777" w:rsidR="00455C8F" w:rsidRPr="00455C8F" w:rsidRDefault="00455C8F" w:rsidP="00455C8F">
      <w:pPr>
        <w:numPr>
          <w:ilvl w:val="0"/>
          <w:numId w:val="29"/>
        </w:numPr>
      </w:pPr>
      <w:r w:rsidRPr="00455C8F">
        <w:t>PEI ↔ abonnés</w:t>
      </w:r>
      <w:r w:rsidRPr="00455C8F">
        <w:br/>
        <w:t>Flux : LEA → ADMF → cœur (UDM/AUSF) → retour vers LEA.</w:t>
      </w:r>
    </w:p>
    <w:p w14:paraId="05DE7191" w14:textId="77777777" w:rsidR="00455C8F" w:rsidRPr="00455C8F" w:rsidRDefault="00455C8F" w:rsidP="00455C8F">
      <w:r w:rsidRPr="00455C8F">
        <w:pict w14:anchorId="3CA12427">
          <v:rect id="_x0000_i1190" style="width:0;height:1.5pt" o:hralign="center" o:hrstd="t" o:hr="t" fillcolor="#a0a0a0" stroked="f"/>
        </w:pict>
      </w:r>
    </w:p>
    <w:p w14:paraId="41B77B87" w14:textId="77777777" w:rsidR="00455C8F" w:rsidRPr="00455C8F" w:rsidRDefault="00455C8F" w:rsidP="00455C8F">
      <w:pPr>
        <w:rPr>
          <w:b/>
          <w:bCs/>
        </w:rPr>
      </w:pPr>
      <w:r w:rsidRPr="00455C8F">
        <w:rPr>
          <w:rFonts w:ascii="Segoe UI Emoji" w:hAnsi="Segoe UI Emoji" w:cs="Segoe UI Emoji"/>
          <w:b/>
          <w:bCs/>
        </w:rPr>
        <w:t>🔄</w:t>
      </w:r>
      <w:r w:rsidRPr="00455C8F">
        <w:rPr>
          <w:b/>
          <w:bCs/>
        </w:rPr>
        <w:t xml:space="preserve"> 5. Chaîne complète : exemple de flux de bout en bout</w:t>
      </w:r>
    </w:p>
    <w:p w14:paraId="370AB832" w14:textId="77777777" w:rsidR="00455C8F" w:rsidRPr="00455C8F" w:rsidRDefault="00455C8F" w:rsidP="00455C8F">
      <w:r w:rsidRPr="00455C8F">
        <w:lastRenderedPageBreak/>
        <w:t xml:space="preserve">Exemple conceptuel d’une interception nécessitant une </w:t>
      </w:r>
      <w:r w:rsidRPr="00455C8F">
        <w:rPr>
          <w:b/>
          <w:bCs/>
        </w:rPr>
        <w:t>résolution SUCI → SUPI</w:t>
      </w:r>
      <w:r w:rsidRPr="00455C8F">
        <w:t>.</w:t>
      </w:r>
    </w:p>
    <w:p w14:paraId="31491AF3" w14:textId="77777777" w:rsidR="00455C8F" w:rsidRPr="00455C8F" w:rsidRDefault="00455C8F" w:rsidP="00455C8F">
      <w:pPr>
        <w:rPr>
          <w:b/>
          <w:bCs/>
        </w:rPr>
      </w:pPr>
      <w:r w:rsidRPr="00455C8F">
        <w:rPr>
          <w:b/>
          <w:bCs/>
        </w:rPr>
        <w:t>1️</w:t>
      </w:r>
      <w:r w:rsidRPr="00455C8F">
        <w:rPr>
          <w:rFonts w:ascii="Segoe UI Symbol" w:hAnsi="Segoe UI Symbol" w:cs="Segoe UI Symbol"/>
          <w:b/>
          <w:bCs/>
        </w:rPr>
        <w:t>⃣</w:t>
      </w:r>
      <w:r w:rsidRPr="00455C8F">
        <w:rPr>
          <w:b/>
          <w:bCs/>
        </w:rPr>
        <w:t xml:space="preserve"> Mandat</w:t>
      </w:r>
    </w:p>
    <w:p w14:paraId="5C9BAC60" w14:textId="77777777" w:rsidR="00455C8F" w:rsidRPr="00455C8F" w:rsidRDefault="00455C8F" w:rsidP="00455C8F">
      <w:r w:rsidRPr="00455C8F">
        <w:t>LEA → ADMF :</w:t>
      </w:r>
    </w:p>
    <w:p w14:paraId="5B30BF62" w14:textId="77777777" w:rsidR="00455C8F" w:rsidRPr="00455C8F" w:rsidRDefault="00455C8F" w:rsidP="00455C8F">
      <w:r w:rsidRPr="00455C8F">
        <w:t xml:space="preserve">    Demande d'interception + SUCI observé</w:t>
      </w:r>
    </w:p>
    <w:p w14:paraId="782AEAA4" w14:textId="77777777" w:rsidR="00455C8F" w:rsidRPr="00455C8F" w:rsidRDefault="00455C8F" w:rsidP="00455C8F">
      <w:pPr>
        <w:rPr>
          <w:b/>
          <w:bCs/>
        </w:rPr>
      </w:pPr>
      <w:r w:rsidRPr="00455C8F">
        <w:rPr>
          <w:b/>
          <w:bCs/>
        </w:rPr>
        <w:t>2️</w:t>
      </w:r>
      <w:r w:rsidRPr="00455C8F">
        <w:rPr>
          <w:rFonts w:ascii="Segoe UI Symbol" w:hAnsi="Segoe UI Symbol" w:cs="Segoe UI Symbol"/>
          <w:b/>
          <w:bCs/>
        </w:rPr>
        <w:t>⃣</w:t>
      </w:r>
      <w:r w:rsidRPr="00455C8F">
        <w:rPr>
          <w:b/>
          <w:bCs/>
        </w:rPr>
        <w:t xml:space="preserve"> Résolution (HIQR)</w:t>
      </w:r>
    </w:p>
    <w:p w14:paraId="21787FD4" w14:textId="77777777" w:rsidR="00455C8F" w:rsidRPr="00455C8F" w:rsidRDefault="00455C8F" w:rsidP="00455C8F">
      <w:r w:rsidRPr="00455C8F">
        <w:t>ADMF → Fonction réseau (UDM/AUSF) :</w:t>
      </w:r>
    </w:p>
    <w:p w14:paraId="26CCB15F" w14:textId="77777777" w:rsidR="00455C8F" w:rsidRPr="00455C8F" w:rsidRDefault="00455C8F" w:rsidP="00455C8F">
      <w:r w:rsidRPr="00455C8F">
        <w:t xml:space="preserve">    HIQR-REQ : </w:t>
      </w:r>
      <w:proofErr w:type="spellStart"/>
      <w:r w:rsidRPr="00455C8F">
        <w:t>IdentifierAssociationRequest</w:t>
      </w:r>
      <w:proofErr w:type="spellEnd"/>
      <w:r w:rsidRPr="00455C8F">
        <w:t xml:space="preserve"> (SUCI)</w:t>
      </w:r>
    </w:p>
    <w:p w14:paraId="15BD5CAF" w14:textId="77777777" w:rsidR="00455C8F" w:rsidRPr="00455C8F" w:rsidRDefault="00455C8F" w:rsidP="00455C8F"/>
    <w:p w14:paraId="1C9970E1" w14:textId="77777777" w:rsidR="00455C8F" w:rsidRPr="00455C8F" w:rsidRDefault="00455C8F" w:rsidP="00455C8F">
      <w:r w:rsidRPr="00455C8F">
        <w:t>UDM/AUSF → ADMF :</w:t>
      </w:r>
    </w:p>
    <w:p w14:paraId="458C3045" w14:textId="77777777" w:rsidR="00455C8F" w:rsidRPr="00455C8F" w:rsidRDefault="00455C8F" w:rsidP="00455C8F">
      <w:r w:rsidRPr="00455C8F">
        <w:t xml:space="preserve">    HIQR-RESP : SUPI/IMSI résolu</w:t>
      </w:r>
    </w:p>
    <w:p w14:paraId="2E249A50" w14:textId="77777777" w:rsidR="00455C8F" w:rsidRPr="00455C8F" w:rsidRDefault="00455C8F" w:rsidP="00455C8F">
      <w:pPr>
        <w:rPr>
          <w:b/>
          <w:bCs/>
        </w:rPr>
      </w:pPr>
      <w:r w:rsidRPr="00455C8F">
        <w:rPr>
          <w:b/>
          <w:bCs/>
        </w:rPr>
        <w:t>3️</w:t>
      </w:r>
      <w:r w:rsidRPr="00455C8F">
        <w:rPr>
          <w:rFonts w:ascii="Segoe UI Symbol" w:hAnsi="Segoe UI Symbol" w:cs="Segoe UI Symbol"/>
          <w:b/>
          <w:bCs/>
        </w:rPr>
        <w:t>⃣</w:t>
      </w:r>
      <w:r w:rsidRPr="00455C8F">
        <w:rPr>
          <w:b/>
          <w:bCs/>
        </w:rPr>
        <w:t xml:space="preserve"> Provisioning du LI</w:t>
      </w:r>
    </w:p>
    <w:p w14:paraId="4D40C155" w14:textId="77777777" w:rsidR="00455C8F" w:rsidRPr="00455C8F" w:rsidRDefault="00455C8F" w:rsidP="00455C8F">
      <w:r w:rsidRPr="00455C8F">
        <w:t>ADMF → DF2 / DF3 :</w:t>
      </w:r>
    </w:p>
    <w:p w14:paraId="4845C4A7" w14:textId="77777777" w:rsidR="00455C8F" w:rsidRPr="00455C8F" w:rsidRDefault="00455C8F" w:rsidP="00455C8F">
      <w:r w:rsidRPr="00455C8F">
        <w:t xml:space="preserve">    Activation de l’interception pour SUPI = &lt;IMSI&gt;</w:t>
      </w:r>
    </w:p>
    <w:p w14:paraId="37960E4A" w14:textId="77777777" w:rsidR="00455C8F" w:rsidRPr="00455C8F" w:rsidRDefault="00455C8F" w:rsidP="00455C8F">
      <w:pPr>
        <w:rPr>
          <w:b/>
          <w:bCs/>
        </w:rPr>
      </w:pPr>
      <w:r w:rsidRPr="00455C8F">
        <w:rPr>
          <w:b/>
          <w:bCs/>
        </w:rPr>
        <w:t>4️</w:t>
      </w:r>
      <w:r w:rsidRPr="00455C8F">
        <w:rPr>
          <w:rFonts w:ascii="Segoe UI Symbol" w:hAnsi="Segoe UI Symbol" w:cs="Segoe UI Symbol"/>
          <w:b/>
          <w:bCs/>
        </w:rPr>
        <w:t>⃣</w:t>
      </w:r>
      <w:r w:rsidRPr="00455C8F">
        <w:rPr>
          <w:b/>
          <w:bCs/>
        </w:rPr>
        <w:t xml:space="preserve"> Interception</w:t>
      </w:r>
    </w:p>
    <w:p w14:paraId="12AEFBA3" w14:textId="77777777" w:rsidR="00455C8F" w:rsidRPr="00455C8F" w:rsidRDefault="00455C8F" w:rsidP="00455C8F">
      <w:r w:rsidRPr="00455C8F">
        <w:t xml:space="preserve">DF2 → MDF : </w:t>
      </w:r>
      <w:proofErr w:type="spellStart"/>
      <w:r w:rsidRPr="00455C8F">
        <w:t>Signaling</w:t>
      </w:r>
      <w:proofErr w:type="spellEnd"/>
      <w:r w:rsidRPr="00455C8F">
        <w:t xml:space="preserve"> (HI2)</w:t>
      </w:r>
    </w:p>
    <w:p w14:paraId="5DF84C05" w14:textId="77777777" w:rsidR="00455C8F" w:rsidRPr="00455C8F" w:rsidRDefault="00455C8F" w:rsidP="00455C8F">
      <w:r w:rsidRPr="00455C8F">
        <w:t>DF3 → MDF : Content (HI3)</w:t>
      </w:r>
    </w:p>
    <w:p w14:paraId="19893150" w14:textId="77777777" w:rsidR="00455C8F" w:rsidRPr="00455C8F" w:rsidRDefault="00455C8F" w:rsidP="00455C8F">
      <w:pPr>
        <w:rPr>
          <w:b/>
          <w:bCs/>
        </w:rPr>
      </w:pPr>
      <w:r w:rsidRPr="00455C8F">
        <w:rPr>
          <w:b/>
          <w:bCs/>
        </w:rPr>
        <w:t>5️</w:t>
      </w:r>
      <w:r w:rsidRPr="00455C8F">
        <w:rPr>
          <w:rFonts w:ascii="Segoe UI Symbol" w:hAnsi="Segoe UI Symbol" w:cs="Segoe UI Symbol"/>
          <w:b/>
          <w:bCs/>
        </w:rPr>
        <w:t>⃣</w:t>
      </w:r>
      <w:r w:rsidRPr="00455C8F">
        <w:rPr>
          <w:b/>
          <w:bCs/>
        </w:rPr>
        <w:t xml:space="preserve"> Livraison</w:t>
      </w:r>
    </w:p>
    <w:p w14:paraId="3F358734" w14:textId="77777777" w:rsidR="00455C8F" w:rsidRPr="00455C8F" w:rsidRDefault="00455C8F" w:rsidP="00455C8F">
      <w:r w:rsidRPr="00455C8F">
        <w:t>MDF → LEA :</w:t>
      </w:r>
    </w:p>
    <w:p w14:paraId="0390B820" w14:textId="77777777" w:rsidR="00455C8F" w:rsidRPr="00455C8F" w:rsidRDefault="00455C8F" w:rsidP="00455C8F">
      <w:r w:rsidRPr="00455C8F">
        <w:t xml:space="preserve">    Transmission HI2 + HI3</w:t>
      </w:r>
    </w:p>
    <w:p w14:paraId="61F45C1F" w14:textId="77777777" w:rsidR="00455C8F" w:rsidRPr="00455C8F" w:rsidRDefault="00455C8F" w:rsidP="00455C8F">
      <w:r w:rsidRPr="00455C8F">
        <w:pict w14:anchorId="0CF4C004">
          <v:rect id="_x0000_i1191" style="width:0;height:1.5pt" o:hralign="center" o:hrstd="t" o:hr="t" fillcolor="#a0a0a0" stroked="f"/>
        </w:pict>
      </w:r>
    </w:p>
    <w:p w14:paraId="767EE973" w14:textId="77777777" w:rsidR="00455C8F" w:rsidRPr="00455C8F" w:rsidRDefault="00455C8F" w:rsidP="00455C8F">
      <w:pPr>
        <w:rPr>
          <w:b/>
          <w:bCs/>
        </w:rPr>
      </w:pPr>
      <w:r w:rsidRPr="00455C8F">
        <w:rPr>
          <w:rFonts w:ascii="Segoe UI Emoji" w:hAnsi="Segoe UI Emoji" w:cs="Segoe UI Emoji"/>
          <w:b/>
          <w:bCs/>
        </w:rPr>
        <w:t>🧭</w:t>
      </w:r>
      <w:r w:rsidRPr="00455C8F">
        <w:rPr>
          <w:b/>
          <w:bCs/>
        </w:rPr>
        <w:t xml:space="preserve"> 6. Synthèse visuelle</w:t>
      </w:r>
    </w:p>
    <w:p w14:paraId="7DCED8F5" w14:textId="77777777" w:rsidR="00455C8F" w:rsidRPr="00455C8F" w:rsidRDefault="00455C8F" w:rsidP="00455C8F">
      <w:r w:rsidRPr="00455C8F">
        <w:t xml:space="preserve">     [LEA]</w:t>
      </w:r>
    </w:p>
    <w:p w14:paraId="03663CB3" w14:textId="77777777" w:rsidR="00455C8F" w:rsidRPr="00455C8F" w:rsidRDefault="00455C8F" w:rsidP="00455C8F">
      <w:r w:rsidRPr="00455C8F">
        <w:t xml:space="preserve">       │ HI1 (Mandat)</w:t>
      </w:r>
    </w:p>
    <w:p w14:paraId="04333EBA" w14:textId="77777777" w:rsidR="00455C8F" w:rsidRPr="00455C8F" w:rsidRDefault="00455C8F" w:rsidP="00455C8F">
      <w:r w:rsidRPr="00455C8F">
        <w:t xml:space="preserve">       </w:t>
      </w:r>
      <w:r w:rsidRPr="00455C8F">
        <w:rPr>
          <w:rFonts w:ascii="Arial" w:hAnsi="Arial" w:cs="Arial"/>
        </w:rPr>
        <w:t>▼</w:t>
      </w:r>
    </w:p>
    <w:p w14:paraId="3CFA12AD" w14:textId="77777777" w:rsidR="00455C8F" w:rsidRPr="00455C8F" w:rsidRDefault="00455C8F" w:rsidP="00455C8F">
      <w:r w:rsidRPr="00455C8F">
        <w:t xml:space="preserve">    [ADMF]</w:t>
      </w:r>
    </w:p>
    <w:p w14:paraId="60AB5E06" w14:textId="77777777" w:rsidR="00455C8F" w:rsidRPr="00455C8F" w:rsidRDefault="00455C8F" w:rsidP="00455C8F">
      <w:r w:rsidRPr="00455C8F">
        <w:t xml:space="preserve">       │ Provisioning / HIQR</w:t>
      </w:r>
    </w:p>
    <w:p w14:paraId="2942EA97" w14:textId="77777777" w:rsidR="00455C8F" w:rsidRPr="00455C8F" w:rsidRDefault="00455C8F" w:rsidP="00455C8F">
      <w:r w:rsidRPr="00455C8F">
        <w:t xml:space="preserve">       </w:t>
      </w:r>
      <w:r w:rsidRPr="00455C8F">
        <w:rPr>
          <w:rFonts w:ascii="Arial" w:hAnsi="Arial" w:cs="Arial"/>
        </w:rPr>
        <w:t>▼</w:t>
      </w:r>
    </w:p>
    <w:p w14:paraId="072E779A" w14:textId="77777777" w:rsidR="00455C8F" w:rsidRPr="00455C8F" w:rsidRDefault="00455C8F" w:rsidP="00455C8F">
      <w:r w:rsidRPr="00455C8F">
        <w:t xml:space="preserve">    [MDF]─────────────────</w:t>
      </w:r>
      <w:r w:rsidRPr="00455C8F">
        <w:rPr>
          <w:rFonts w:ascii="Arial" w:hAnsi="Arial" w:cs="Arial"/>
        </w:rPr>
        <w:t>►</w:t>
      </w:r>
      <w:r w:rsidRPr="00455C8F">
        <w:t>[</w:t>
      </w:r>
      <w:proofErr w:type="gramStart"/>
      <w:r w:rsidRPr="00455C8F">
        <w:t>LEA]  (</w:t>
      </w:r>
      <w:proofErr w:type="gramEnd"/>
      <w:r w:rsidRPr="00455C8F">
        <w:t>Livraison HI2/HI3)</w:t>
      </w:r>
    </w:p>
    <w:p w14:paraId="1CAF1322" w14:textId="77777777" w:rsidR="00455C8F" w:rsidRPr="00455C8F" w:rsidRDefault="00455C8F" w:rsidP="00455C8F">
      <w:r w:rsidRPr="00455C8F">
        <w:t xml:space="preserve">       │</w:t>
      </w:r>
    </w:p>
    <w:p w14:paraId="037DBE12" w14:textId="77777777" w:rsidR="00455C8F" w:rsidRPr="00455C8F" w:rsidRDefault="00455C8F" w:rsidP="00455C8F">
      <w:r w:rsidRPr="00455C8F">
        <w:t xml:space="preserve">    ┌──</w:t>
      </w:r>
      <w:r w:rsidRPr="00455C8F">
        <w:rPr>
          <w:rFonts w:ascii="Arial" w:hAnsi="Arial" w:cs="Arial"/>
        </w:rPr>
        <w:t>┴</w:t>
      </w:r>
      <w:r w:rsidRPr="00455C8F">
        <w:rPr>
          <w:rFonts w:ascii="Aptos" w:hAnsi="Aptos" w:cs="Aptos"/>
        </w:rPr>
        <w:t>─────────────┐</w:t>
      </w:r>
    </w:p>
    <w:p w14:paraId="09F16D4B" w14:textId="77777777" w:rsidR="00455C8F" w:rsidRPr="00455C8F" w:rsidRDefault="00455C8F" w:rsidP="00455C8F">
      <w:r w:rsidRPr="00455C8F">
        <w:t xml:space="preserve"> [DF2</w:t>
      </w:r>
      <w:proofErr w:type="gramStart"/>
      <w:r w:rsidRPr="00455C8F">
        <w:t>]  [</w:t>
      </w:r>
      <w:proofErr w:type="gramEnd"/>
      <w:r w:rsidRPr="00455C8F">
        <w:t>DF3]  [DF(HIQR)]</w:t>
      </w:r>
    </w:p>
    <w:p w14:paraId="0DFA84EE" w14:textId="77777777" w:rsidR="00455C8F" w:rsidRPr="00455C8F" w:rsidRDefault="00455C8F" w:rsidP="00455C8F">
      <w:r w:rsidRPr="00455C8F">
        <w:lastRenderedPageBreak/>
        <w:t xml:space="preserve">    │       │       │</w:t>
      </w:r>
    </w:p>
    <w:p w14:paraId="5ECA5827" w14:textId="77777777" w:rsidR="00455C8F" w:rsidRPr="00455C8F" w:rsidRDefault="00455C8F" w:rsidP="00455C8F">
      <w:r w:rsidRPr="00455C8F">
        <w:t xml:space="preserve">   5GC </w:t>
      </w:r>
      <w:proofErr w:type="spellStart"/>
      <w:r w:rsidRPr="00455C8F">
        <w:t>Functions</w:t>
      </w:r>
      <w:proofErr w:type="spellEnd"/>
      <w:r w:rsidRPr="00455C8F">
        <w:t xml:space="preserve"> (AMF / SMF / UDM / AUSF / UPF)</w:t>
      </w:r>
    </w:p>
    <w:p w14:paraId="13A4CB21" w14:textId="77777777" w:rsidR="00455C8F" w:rsidRPr="00455C8F" w:rsidRDefault="00455C8F" w:rsidP="00455C8F">
      <w:r w:rsidRPr="00455C8F">
        <w:pict w14:anchorId="247716BF">
          <v:rect id="_x0000_i1192" style="width:0;height:1.5pt" o:hralign="center" o:hrstd="t" o:hr="t" fillcolor="#a0a0a0" stroked="f"/>
        </w:pict>
      </w:r>
    </w:p>
    <w:p w14:paraId="3411673D" w14:textId="77777777" w:rsidR="00455C8F" w:rsidRPr="00455C8F" w:rsidRDefault="00455C8F" w:rsidP="00455C8F">
      <w:pPr>
        <w:rPr>
          <w:b/>
          <w:bCs/>
        </w:rPr>
      </w:pPr>
      <w:r w:rsidRPr="00455C8F">
        <w:rPr>
          <w:rFonts w:ascii="Segoe UI Emoji" w:hAnsi="Segoe UI Emoji" w:cs="Segoe UI Emoji"/>
          <w:b/>
          <w:bCs/>
        </w:rPr>
        <w:t>📘</w:t>
      </w:r>
      <w:r w:rsidRPr="00455C8F">
        <w:rPr>
          <w:b/>
          <w:bCs/>
        </w:rPr>
        <w:t xml:space="preserve"> 7. Je peux aussi fournir :</w:t>
      </w:r>
    </w:p>
    <w:p w14:paraId="1AB2561F" w14:textId="77777777" w:rsidR="00455C8F" w:rsidRPr="00455C8F" w:rsidRDefault="00455C8F" w:rsidP="00455C8F">
      <w:pPr>
        <w:numPr>
          <w:ilvl w:val="0"/>
          <w:numId w:val="30"/>
        </w:numPr>
      </w:pPr>
      <w:proofErr w:type="gramStart"/>
      <w:r w:rsidRPr="00455C8F">
        <w:t>un</w:t>
      </w:r>
      <w:proofErr w:type="gramEnd"/>
      <w:r w:rsidRPr="00455C8F">
        <w:t xml:space="preserve"> </w:t>
      </w:r>
      <w:r w:rsidRPr="00455C8F">
        <w:rPr>
          <w:b/>
          <w:bCs/>
        </w:rPr>
        <w:t>diagramme séquentiel complet</w:t>
      </w:r>
      <w:r w:rsidRPr="00455C8F">
        <w:t xml:space="preserve"> en ASCII ou schéma vectorisé,</w:t>
      </w:r>
    </w:p>
    <w:p w14:paraId="469E9743" w14:textId="77777777" w:rsidR="00455C8F" w:rsidRPr="00455C8F" w:rsidRDefault="00455C8F" w:rsidP="00455C8F">
      <w:pPr>
        <w:numPr>
          <w:ilvl w:val="0"/>
          <w:numId w:val="30"/>
        </w:numPr>
      </w:pPr>
      <w:proofErr w:type="gramStart"/>
      <w:r w:rsidRPr="00455C8F">
        <w:t>la</w:t>
      </w:r>
      <w:proofErr w:type="gramEnd"/>
      <w:r w:rsidRPr="00455C8F">
        <w:t xml:space="preserve"> </w:t>
      </w:r>
      <w:r w:rsidRPr="00455C8F">
        <w:rPr>
          <w:b/>
          <w:bCs/>
        </w:rPr>
        <w:t>description détaillée des rôles ADMF / MDF / DF2 / DF3</w:t>
      </w:r>
      <w:r w:rsidRPr="00455C8F">
        <w:t>,</w:t>
      </w:r>
    </w:p>
    <w:p w14:paraId="4D1DC16D" w14:textId="77777777" w:rsidR="00455C8F" w:rsidRPr="00455C8F" w:rsidRDefault="00455C8F" w:rsidP="00455C8F">
      <w:pPr>
        <w:numPr>
          <w:ilvl w:val="0"/>
          <w:numId w:val="30"/>
        </w:numPr>
      </w:pPr>
      <w:proofErr w:type="gramStart"/>
      <w:r w:rsidRPr="00455C8F">
        <w:t>une</w:t>
      </w:r>
      <w:proofErr w:type="gramEnd"/>
      <w:r w:rsidRPr="00455C8F">
        <w:t xml:space="preserve"> version </w:t>
      </w:r>
      <w:r w:rsidRPr="00455C8F">
        <w:rPr>
          <w:b/>
          <w:bCs/>
        </w:rPr>
        <w:t>adaptée à l’EPC/4G → 5GC/5G</w:t>
      </w:r>
      <w:r w:rsidRPr="00455C8F">
        <w:t>,</w:t>
      </w:r>
    </w:p>
    <w:p w14:paraId="09925582" w14:textId="77777777" w:rsidR="00455C8F" w:rsidRPr="00455C8F" w:rsidRDefault="00455C8F" w:rsidP="00455C8F">
      <w:pPr>
        <w:numPr>
          <w:ilvl w:val="0"/>
          <w:numId w:val="30"/>
        </w:numPr>
      </w:pPr>
      <w:proofErr w:type="gramStart"/>
      <w:r w:rsidRPr="00455C8F">
        <w:t>un</w:t>
      </w:r>
      <w:proofErr w:type="gramEnd"/>
      <w:r w:rsidRPr="00455C8F">
        <w:t xml:space="preserve"> </w:t>
      </w:r>
      <w:r w:rsidRPr="00455C8F">
        <w:rPr>
          <w:b/>
          <w:bCs/>
        </w:rPr>
        <w:t>mapping précis avec les normes ETSI (LI 102/103 séries)</w:t>
      </w:r>
      <w:r w:rsidRPr="00455C8F">
        <w:t>.</w:t>
      </w:r>
    </w:p>
    <w:p w14:paraId="38CD7912" w14:textId="77777777" w:rsidR="002567D2" w:rsidRDefault="002567D2"/>
    <w:sectPr w:rsidR="00256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7601"/>
    <w:multiLevelType w:val="multilevel"/>
    <w:tmpl w:val="BF803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D09B7"/>
    <w:multiLevelType w:val="multilevel"/>
    <w:tmpl w:val="A148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A834A9"/>
    <w:multiLevelType w:val="multilevel"/>
    <w:tmpl w:val="ED9E6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564349"/>
    <w:multiLevelType w:val="multilevel"/>
    <w:tmpl w:val="21BEB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762C8B"/>
    <w:multiLevelType w:val="multilevel"/>
    <w:tmpl w:val="1C44B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C470A6"/>
    <w:multiLevelType w:val="multilevel"/>
    <w:tmpl w:val="D1728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F36BB3"/>
    <w:multiLevelType w:val="multilevel"/>
    <w:tmpl w:val="FC9EF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F7393E"/>
    <w:multiLevelType w:val="multilevel"/>
    <w:tmpl w:val="97DEA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1405FE"/>
    <w:multiLevelType w:val="multilevel"/>
    <w:tmpl w:val="FCFCE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F266BA"/>
    <w:multiLevelType w:val="multilevel"/>
    <w:tmpl w:val="62860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372CD8"/>
    <w:multiLevelType w:val="multilevel"/>
    <w:tmpl w:val="4CCA5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7B5412"/>
    <w:multiLevelType w:val="multilevel"/>
    <w:tmpl w:val="E7228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065FF4"/>
    <w:multiLevelType w:val="multilevel"/>
    <w:tmpl w:val="A8E00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0D7077"/>
    <w:multiLevelType w:val="multilevel"/>
    <w:tmpl w:val="C180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BF2196"/>
    <w:multiLevelType w:val="multilevel"/>
    <w:tmpl w:val="3D84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5047A7"/>
    <w:multiLevelType w:val="multilevel"/>
    <w:tmpl w:val="1EFC0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7F6D33"/>
    <w:multiLevelType w:val="multilevel"/>
    <w:tmpl w:val="2C02C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DB2B15"/>
    <w:multiLevelType w:val="multilevel"/>
    <w:tmpl w:val="ED92A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E42004"/>
    <w:multiLevelType w:val="multilevel"/>
    <w:tmpl w:val="C5BC3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436646"/>
    <w:multiLevelType w:val="multilevel"/>
    <w:tmpl w:val="93DC0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443BA4"/>
    <w:multiLevelType w:val="multilevel"/>
    <w:tmpl w:val="92FE8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8970E9"/>
    <w:multiLevelType w:val="multilevel"/>
    <w:tmpl w:val="C24C8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DC48DF"/>
    <w:multiLevelType w:val="multilevel"/>
    <w:tmpl w:val="B88A3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776FC1"/>
    <w:multiLevelType w:val="multilevel"/>
    <w:tmpl w:val="04A69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82137A"/>
    <w:multiLevelType w:val="multilevel"/>
    <w:tmpl w:val="B456B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692137"/>
    <w:multiLevelType w:val="multilevel"/>
    <w:tmpl w:val="08E22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F7217A"/>
    <w:multiLevelType w:val="multilevel"/>
    <w:tmpl w:val="10587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156053"/>
    <w:multiLevelType w:val="multilevel"/>
    <w:tmpl w:val="130C0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6B3221"/>
    <w:multiLevelType w:val="multilevel"/>
    <w:tmpl w:val="9D58E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C20722"/>
    <w:multiLevelType w:val="multilevel"/>
    <w:tmpl w:val="97B69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4320955">
    <w:abstractNumId w:val="8"/>
  </w:num>
  <w:num w:numId="2" w16cid:durableId="2095852737">
    <w:abstractNumId w:val="18"/>
  </w:num>
  <w:num w:numId="3" w16cid:durableId="708994758">
    <w:abstractNumId w:val="11"/>
  </w:num>
  <w:num w:numId="4" w16cid:durableId="1293711280">
    <w:abstractNumId w:val="13"/>
  </w:num>
  <w:num w:numId="5" w16cid:durableId="766924919">
    <w:abstractNumId w:val="21"/>
  </w:num>
  <w:num w:numId="6" w16cid:durableId="253053650">
    <w:abstractNumId w:val="27"/>
  </w:num>
  <w:num w:numId="7" w16cid:durableId="80494444">
    <w:abstractNumId w:val="7"/>
  </w:num>
  <w:num w:numId="8" w16cid:durableId="2047832938">
    <w:abstractNumId w:val="19"/>
  </w:num>
  <w:num w:numId="9" w16cid:durableId="2114282809">
    <w:abstractNumId w:val="25"/>
  </w:num>
  <w:num w:numId="10" w16cid:durableId="546572788">
    <w:abstractNumId w:val="4"/>
  </w:num>
  <w:num w:numId="11" w16cid:durableId="731466544">
    <w:abstractNumId w:val="0"/>
  </w:num>
  <w:num w:numId="12" w16cid:durableId="177081108">
    <w:abstractNumId w:val="16"/>
  </w:num>
  <w:num w:numId="13" w16cid:durableId="1867324074">
    <w:abstractNumId w:val="17"/>
  </w:num>
  <w:num w:numId="14" w16cid:durableId="1253121752">
    <w:abstractNumId w:val="12"/>
  </w:num>
  <w:num w:numId="15" w16cid:durableId="1492795646">
    <w:abstractNumId w:val="28"/>
  </w:num>
  <w:num w:numId="16" w16cid:durableId="425733823">
    <w:abstractNumId w:val="3"/>
  </w:num>
  <w:num w:numId="17" w16cid:durableId="594946172">
    <w:abstractNumId w:val="6"/>
  </w:num>
  <w:num w:numId="18" w16cid:durableId="1444032443">
    <w:abstractNumId w:val="24"/>
  </w:num>
  <w:num w:numId="19" w16cid:durableId="391998800">
    <w:abstractNumId w:val="22"/>
  </w:num>
  <w:num w:numId="20" w16cid:durableId="596206759">
    <w:abstractNumId w:val="23"/>
  </w:num>
  <w:num w:numId="21" w16cid:durableId="1758553051">
    <w:abstractNumId w:val="2"/>
  </w:num>
  <w:num w:numId="22" w16cid:durableId="2050639198">
    <w:abstractNumId w:val="5"/>
  </w:num>
  <w:num w:numId="23" w16cid:durableId="1420910031">
    <w:abstractNumId w:val="26"/>
  </w:num>
  <w:num w:numId="24" w16cid:durableId="730159021">
    <w:abstractNumId w:val="1"/>
  </w:num>
  <w:num w:numId="25" w16cid:durableId="1846049507">
    <w:abstractNumId w:val="20"/>
  </w:num>
  <w:num w:numId="26" w16cid:durableId="999845686">
    <w:abstractNumId w:val="9"/>
  </w:num>
  <w:num w:numId="27" w16cid:durableId="441456085">
    <w:abstractNumId w:val="10"/>
  </w:num>
  <w:num w:numId="28" w16cid:durableId="795299237">
    <w:abstractNumId w:val="15"/>
  </w:num>
  <w:num w:numId="29" w16cid:durableId="1421561668">
    <w:abstractNumId w:val="29"/>
  </w:num>
  <w:num w:numId="30" w16cid:durableId="5508460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0FA"/>
    <w:rsid w:val="002567D2"/>
    <w:rsid w:val="003518AF"/>
    <w:rsid w:val="00455C8F"/>
    <w:rsid w:val="00880775"/>
    <w:rsid w:val="00AA50FA"/>
    <w:rsid w:val="00B91AAF"/>
    <w:rsid w:val="00FF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67F9A5-BFCF-4B77-8631-ACE40B405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A50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A5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A50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A50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A50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A50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A50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A50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A50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A50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A50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A50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A50F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A50F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A50F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A50F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A50F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A50F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A50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A5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A50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A50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A50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A50F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A50F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A50F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A50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A50F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A50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8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5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1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55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1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392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3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1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82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24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36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6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0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74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2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9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1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36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8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092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046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0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91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68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45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91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6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1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1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0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03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73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43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0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5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04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72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81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44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896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890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152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6352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190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4689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438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408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845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6042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4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787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4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1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5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4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66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76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205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38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8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14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89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5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181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6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1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48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81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77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5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8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63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2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2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65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568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67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01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26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40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62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6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51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6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53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469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9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31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085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413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2447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623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481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03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5329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11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319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580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1808</Words>
  <Characters>9950</Characters>
  <Application>Microsoft Office Word</Application>
  <DocSecurity>0</DocSecurity>
  <Lines>82</Lines>
  <Paragraphs>23</Paragraphs>
  <ScaleCrop>false</ScaleCrop>
  <Company/>
  <LinksUpToDate>false</LinksUpToDate>
  <CharactersWithSpaces>11735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Ruddy DELAHAYE</dc:creator>
  <cp:keywords/>
  <dc:description/>
  <cp:lastModifiedBy>Ruddy DELAHAYE</cp:lastModifiedBy>
  <cp:revision>2</cp:revision>
  <dcterms:created xsi:type="dcterms:W3CDTF">2025-12-03T10:15:00Z</dcterms:created>
  <dcterms:modified xsi:type="dcterms:W3CDTF">2025-12-03T10:15:00Z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463cba9-5f6c-478d-9329-7b2295e4e8ed_Enabled">
    <vt:lpwstr>true</vt:lpwstr>
  </property>
  <property fmtid="{D5CDD505-2E9C-101B-9397-08002B2CF9AE}" pid="3" name="MSIP_Label_e463cba9-5f6c-478d-9329-7b2295e4e8ed_SetDate">
    <vt:lpwstr>2025-12-03T10:15:59Z</vt:lpwstr>
  </property>
  <property fmtid="{D5CDD505-2E9C-101B-9397-08002B2CF9AE}" pid="4" name="MSIP_Label_e463cba9-5f6c-478d-9329-7b2295e4e8ed_Method">
    <vt:lpwstr>Standard</vt:lpwstr>
  </property>
  <property fmtid="{D5CDD505-2E9C-101B-9397-08002B2CF9AE}" pid="5" name="MSIP_Label_e463cba9-5f6c-478d-9329-7b2295e4e8ed_Name">
    <vt:lpwstr>All Employees_2</vt:lpwstr>
  </property>
  <property fmtid="{D5CDD505-2E9C-101B-9397-08002B2CF9AE}" pid="6" name="MSIP_Label_e463cba9-5f6c-478d-9329-7b2295e4e8ed_SiteId">
    <vt:lpwstr>33440fc6-b7c7-412c-bb73-0e70b0198d5a</vt:lpwstr>
  </property>
  <property fmtid="{D5CDD505-2E9C-101B-9397-08002B2CF9AE}" pid="7" name="MSIP_Label_e463cba9-5f6c-478d-9329-7b2295e4e8ed_ActionId">
    <vt:lpwstr>89696a66-5ef9-438f-a5db-551dded784c6</vt:lpwstr>
  </property>
  <property fmtid="{D5CDD505-2E9C-101B-9397-08002B2CF9AE}" pid="8" name="MSIP_Label_e463cba9-5f6c-478d-9329-7b2295e4e8ed_ContentBits">
    <vt:lpwstr>0</vt:lpwstr>
  </property>
  <property fmtid="{D5CDD505-2E9C-101B-9397-08002B2CF9AE}" pid="9" name="MSIP_Label_e463cba9-5f6c-478d-9329-7b2295e4e8ed_Tag">
    <vt:lpwstr>10, 3, 0, 1</vt:lpwstr>
  </property>
</Properties>
</file>