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9E373F" w14:textId="77777777" w:rsidR="00A36AEA" w:rsidRPr="00410333" w:rsidRDefault="00E242DE" w:rsidP="000838D1">
      <w:pPr>
        <w:ind w:right="423"/>
        <w:rPr>
          <w:rFonts w:ascii="Arial" w:hAnsi="Arial" w:cs="Arial"/>
          <w:b/>
          <w:bCs/>
          <w:color w:val="000000"/>
          <w:u w:val="single"/>
        </w:rPr>
      </w:pPr>
      <w:r w:rsidRPr="00410333">
        <w:rPr>
          <w:rFonts w:ascii="Arial" w:hAnsi="Arial" w:cs="Arial"/>
          <w:b/>
          <w:bCs/>
          <w:color w:val="000000"/>
          <w:u w:val="single"/>
        </w:rPr>
        <w:t>Introduction</w:t>
      </w:r>
      <w:r w:rsidR="00A36AEA" w:rsidRPr="00410333">
        <w:rPr>
          <w:rFonts w:ascii="Arial" w:hAnsi="Arial" w:cs="Arial"/>
          <w:b/>
          <w:bCs/>
          <w:color w:val="000000"/>
          <w:u w:val="single"/>
        </w:rPr>
        <w:t xml:space="preserve"> 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A36AEA" w:rsidRPr="00410333" w14:paraId="3694E2A7" w14:textId="77777777" w:rsidTr="00A36AEA">
        <w:tc>
          <w:tcPr>
            <w:tcW w:w="9851" w:type="dxa"/>
          </w:tcPr>
          <w:p w14:paraId="2CBA29DB" w14:textId="77777777" w:rsidR="00A36AEA" w:rsidRPr="00410333" w:rsidRDefault="00A36AEA" w:rsidP="00A36AEA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14:paraId="7CE47259" w14:textId="77777777" w:rsidR="00F80843" w:rsidRPr="00410333" w:rsidRDefault="00B21A11" w:rsidP="006E48F2">
            <w:pPr>
              <w:ind w:right="423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410333">
              <w:rPr>
                <w:rFonts w:ascii="Arial" w:hAnsi="Arial" w:cs="Arial"/>
                <w:color w:val="000000"/>
                <w:sz w:val="20"/>
              </w:rPr>
              <w:t>Fabrication de baguette de soudure carbures à matrice Ni par procédé laser.</w:t>
            </w:r>
          </w:p>
          <w:p w14:paraId="6303BE96" w14:textId="77777777" w:rsidR="00B21A11" w:rsidRPr="00410333" w:rsidRDefault="00B21A11" w:rsidP="006E48F2">
            <w:pPr>
              <w:ind w:right="423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410333">
              <w:rPr>
                <w:rFonts w:ascii="Arial" w:hAnsi="Arial" w:cs="Arial"/>
                <w:color w:val="000000"/>
                <w:sz w:val="20"/>
              </w:rPr>
              <w:t xml:space="preserve">Historique: jusqu’à maintenant, les baguettes </w:t>
            </w:r>
            <w:proofErr w:type="spellStart"/>
            <w:r w:rsidRPr="00410333">
              <w:rPr>
                <w:rFonts w:ascii="Arial" w:hAnsi="Arial" w:cs="Arial"/>
                <w:color w:val="000000"/>
                <w:sz w:val="20"/>
              </w:rPr>
              <w:t>Ultitech</w:t>
            </w:r>
            <w:proofErr w:type="spellEnd"/>
            <w:r w:rsidRPr="00410333">
              <w:rPr>
                <w:rFonts w:ascii="Arial" w:hAnsi="Arial" w:cs="Arial"/>
                <w:color w:val="000000"/>
                <w:sz w:val="20"/>
              </w:rPr>
              <w:t xml:space="preserve"> étai</w:t>
            </w:r>
            <w:r w:rsidR="006E48F2" w:rsidRPr="00410333">
              <w:rPr>
                <w:rFonts w:ascii="Arial" w:hAnsi="Arial" w:cs="Arial"/>
                <w:color w:val="000000"/>
                <w:sz w:val="20"/>
              </w:rPr>
              <w:t>ent</w:t>
            </w:r>
            <w:r w:rsidRPr="00410333">
              <w:rPr>
                <w:rFonts w:ascii="Arial" w:hAnsi="Arial" w:cs="Arial"/>
                <w:color w:val="000000"/>
                <w:sz w:val="20"/>
              </w:rPr>
              <w:t xml:space="preserve"> fabriqué</w:t>
            </w:r>
            <w:r w:rsidR="006E48F2" w:rsidRPr="00410333">
              <w:rPr>
                <w:rFonts w:ascii="Arial" w:hAnsi="Arial" w:cs="Arial"/>
                <w:color w:val="000000"/>
                <w:sz w:val="20"/>
              </w:rPr>
              <w:t>es</w:t>
            </w:r>
            <w:r w:rsidRPr="00410333">
              <w:rPr>
                <w:rFonts w:ascii="Arial" w:hAnsi="Arial" w:cs="Arial"/>
                <w:color w:val="000000"/>
                <w:sz w:val="20"/>
              </w:rPr>
              <w:t xml:space="preserve"> par fusion laser d’un lit de poudre préalablement dispos</w:t>
            </w:r>
            <w:r w:rsidR="006E48F2" w:rsidRPr="00410333">
              <w:rPr>
                <w:rFonts w:ascii="Arial" w:hAnsi="Arial" w:cs="Arial"/>
                <w:color w:val="000000"/>
                <w:sz w:val="20"/>
              </w:rPr>
              <w:t>é</w:t>
            </w:r>
            <w:r w:rsidRPr="00410333">
              <w:rPr>
                <w:rFonts w:ascii="Arial" w:hAnsi="Arial" w:cs="Arial"/>
                <w:color w:val="000000"/>
                <w:sz w:val="20"/>
              </w:rPr>
              <w:t xml:space="preserve"> dans un moule.</w:t>
            </w:r>
          </w:p>
          <w:p w14:paraId="21B35CE2" w14:textId="373249D4" w:rsidR="00B21A11" w:rsidRDefault="00B21A11" w:rsidP="006E48F2">
            <w:pPr>
              <w:ind w:right="423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410333">
              <w:rPr>
                <w:rFonts w:ascii="Arial" w:hAnsi="Arial" w:cs="Arial"/>
                <w:color w:val="000000"/>
                <w:sz w:val="20"/>
              </w:rPr>
              <w:t xml:space="preserve">Nouvelle </w:t>
            </w:r>
            <w:proofErr w:type="spellStart"/>
            <w:r w:rsidRPr="00410333">
              <w:rPr>
                <w:rFonts w:ascii="Arial" w:hAnsi="Arial" w:cs="Arial"/>
                <w:color w:val="000000"/>
                <w:sz w:val="20"/>
              </w:rPr>
              <w:t>initiative:venir</w:t>
            </w:r>
            <w:proofErr w:type="spellEnd"/>
            <w:r w:rsidRPr="00410333">
              <w:rPr>
                <w:rFonts w:ascii="Arial" w:hAnsi="Arial" w:cs="Arial"/>
                <w:color w:val="000000"/>
                <w:sz w:val="20"/>
              </w:rPr>
              <w:t xml:space="preserve"> laser de manière rectiligne directement la poudre sur un support métallique quelconque, en ajustant la puissance pour que la baguette ne se soude pas au support.</w:t>
            </w:r>
          </w:p>
          <w:p w14:paraId="78FEFC27" w14:textId="12BCA04A" w:rsidR="004F58CB" w:rsidRDefault="00A577B6" w:rsidP="001D7A96">
            <w:pPr>
              <w:ind w:right="423"/>
              <w:jc w:val="both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Après p</w:t>
            </w:r>
            <w:r w:rsidR="001D7A96">
              <w:rPr>
                <w:rFonts w:ascii="Arial" w:hAnsi="Arial" w:cs="Arial"/>
                <w:color w:val="000000"/>
                <w:sz w:val="20"/>
              </w:rPr>
              <w:t>lusieurs essais menés avec des paramètres laser différents</w:t>
            </w:r>
            <w:r>
              <w:rPr>
                <w:rFonts w:ascii="Arial" w:hAnsi="Arial" w:cs="Arial"/>
                <w:color w:val="000000"/>
                <w:sz w:val="20"/>
              </w:rPr>
              <w:t xml:space="preserve"> et une poudre laser 30S308, nous avons mené des essais avec un nouveau mélange de poudre et une nouvelle proportion de </w:t>
            </w:r>
            <w:r w:rsidR="002D0F3F">
              <w:rPr>
                <w:rFonts w:ascii="Arial" w:hAnsi="Arial" w:cs="Arial"/>
                <w:color w:val="000000"/>
                <w:sz w:val="20"/>
              </w:rPr>
              <w:t xml:space="preserve">carbure : </w:t>
            </w:r>
          </w:p>
          <w:p w14:paraId="695DE0B1" w14:textId="77777777" w:rsidR="002D0F3F" w:rsidRDefault="002D0F3F" w:rsidP="001D7A96">
            <w:pPr>
              <w:ind w:right="423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05"/>
              <w:gridCol w:w="2693"/>
              <w:gridCol w:w="1985"/>
              <w:gridCol w:w="2126"/>
            </w:tblGrid>
            <w:tr w:rsidR="00204977" w14:paraId="2254395E" w14:textId="77777777" w:rsidTr="00204977">
              <w:tc>
                <w:tcPr>
                  <w:tcW w:w="1905" w:type="dxa"/>
                </w:tcPr>
                <w:p w14:paraId="6CEA8848" w14:textId="52735F58" w:rsidR="00204977" w:rsidRDefault="00156779" w:rsidP="001D7A96">
                  <w:pPr>
                    <w:ind w:right="423"/>
                    <w:jc w:val="both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N° de lot</w:t>
                  </w:r>
                </w:p>
              </w:tc>
              <w:tc>
                <w:tcPr>
                  <w:tcW w:w="2693" w:type="dxa"/>
                </w:tcPr>
                <w:p w14:paraId="7C7B2338" w14:textId="39FEE704" w:rsidR="00204977" w:rsidRDefault="00204977" w:rsidP="001D7A96">
                  <w:pPr>
                    <w:ind w:right="423"/>
                    <w:jc w:val="both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% WS 40-160 µm</w:t>
                  </w:r>
                </w:p>
              </w:tc>
              <w:tc>
                <w:tcPr>
                  <w:tcW w:w="1985" w:type="dxa"/>
                </w:tcPr>
                <w:p w14:paraId="1B031F4C" w14:textId="336AAAE2" w:rsidR="00204977" w:rsidRDefault="00204977" w:rsidP="001D7A96">
                  <w:pPr>
                    <w:ind w:right="423"/>
                    <w:jc w:val="both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% Ni 40RC</w:t>
                  </w:r>
                </w:p>
              </w:tc>
              <w:tc>
                <w:tcPr>
                  <w:tcW w:w="2126" w:type="dxa"/>
                </w:tcPr>
                <w:p w14:paraId="61D45523" w14:textId="65C6AAB5" w:rsidR="00204977" w:rsidRDefault="00204977" w:rsidP="001D7A96">
                  <w:pPr>
                    <w:ind w:right="423"/>
                    <w:jc w:val="both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%Ni 60RC</w:t>
                  </w:r>
                </w:p>
              </w:tc>
            </w:tr>
            <w:tr w:rsidR="00204977" w14:paraId="544CBD9A" w14:textId="77777777" w:rsidTr="00204977">
              <w:tc>
                <w:tcPr>
                  <w:tcW w:w="1905" w:type="dxa"/>
                </w:tcPr>
                <w:p w14:paraId="142980A6" w14:textId="5BD799B8" w:rsidR="00204977" w:rsidRDefault="00204977" w:rsidP="00156779">
                  <w:pPr>
                    <w:ind w:right="423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59144</w:t>
                  </w:r>
                </w:p>
              </w:tc>
              <w:tc>
                <w:tcPr>
                  <w:tcW w:w="2693" w:type="dxa"/>
                </w:tcPr>
                <w:p w14:paraId="17392E4F" w14:textId="01A9CA30" w:rsidR="00204977" w:rsidRDefault="00204977" w:rsidP="00156779">
                  <w:pPr>
                    <w:ind w:right="423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60</w:t>
                  </w:r>
                </w:p>
              </w:tc>
              <w:tc>
                <w:tcPr>
                  <w:tcW w:w="1985" w:type="dxa"/>
                </w:tcPr>
                <w:p w14:paraId="07B2438D" w14:textId="092820CD" w:rsidR="00204977" w:rsidRDefault="00204977" w:rsidP="00156779">
                  <w:pPr>
                    <w:ind w:right="423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32</w:t>
                  </w:r>
                </w:p>
              </w:tc>
              <w:tc>
                <w:tcPr>
                  <w:tcW w:w="2126" w:type="dxa"/>
                </w:tcPr>
                <w:p w14:paraId="5CD62A33" w14:textId="637F1B75" w:rsidR="00204977" w:rsidRDefault="00204977" w:rsidP="00156779">
                  <w:pPr>
                    <w:ind w:right="423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8</w:t>
                  </w:r>
                </w:p>
              </w:tc>
            </w:tr>
            <w:tr w:rsidR="00204977" w14:paraId="7C94540A" w14:textId="77777777" w:rsidTr="00204977">
              <w:tc>
                <w:tcPr>
                  <w:tcW w:w="1905" w:type="dxa"/>
                </w:tcPr>
                <w:p w14:paraId="1F12AA0B" w14:textId="4FD77287" w:rsidR="00204977" w:rsidRDefault="00204977" w:rsidP="00156779">
                  <w:pPr>
                    <w:ind w:right="423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5914</w:t>
                  </w:r>
                  <w:r w:rsidR="000653B2">
                    <w:rPr>
                      <w:rFonts w:ascii="Arial" w:hAnsi="Arial" w:cs="Arial"/>
                      <w:color w:val="000000"/>
                      <w:sz w:val="20"/>
                    </w:rPr>
                    <w:t>3</w:t>
                  </w:r>
                </w:p>
              </w:tc>
              <w:tc>
                <w:tcPr>
                  <w:tcW w:w="2693" w:type="dxa"/>
                </w:tcPr>
                <w:p w14:paraId="2A122D75" w14:textId="441DC2E4" w:rsidR="00204977" w:rsidRDefault="00204977" w:rsidP="00156779">
                  <w:pPr>
                    <w:ind w:right="423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50</w:t>
                  </w:r>
                </w:p>
              </w:tc>
              <w:tc>
                <w:tcPr>
                  <w:tcW w:w="1985" w:type="dxa"/>
                </w:tcPr>
                <w:p w14:paraId="1666A398" w14:textId="5E72A4EE" w:rsidR="00204977" w:rsidRDefault="002D0F3F" w:rsidP="00156779">
                  <w:pPr>
                    <w:ind w:right="423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40</w:t>
                  </w:r>
                </w:p>
              </w:tc>
              <w:tc>
                <w:tcPr>
                  <w:tcW w:w="2126" w:type="dxa"/>
                </w:tcPr>
                <w:p w14:paraId="7A9EB9A2" w14:textId="3F074132" w:rsidR="00204977" w:rsidRDefault="00204977" w:rsidP="00156779">
                  <w:pPr>
                    <w:ind w:right="423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</w:t>
                  </w:r>
                  <w:r w:rsidR="002D0F3F">
                    <w:rPr>
                      <w:rFonts w:ascii="Arial" w:hAnsi="Arial" w:cs="Arial"/>
                      <w:color w:val="000000"/>
                      <w:sz w:val="20"/>
                    </w:rPr>
                    <w:t>0</w:t>
                  </w:r>
                </w:p>
              </w:tc>
            </w:tr>
            <w:tr w:rsidR="00204977" w14:paraId="6A618AAD" w14:textId="77777777" w:rsidTr="00204977">
              <w:tc>
                <w:tcPr>
                  <w:tcW w:w="1905" w:type="dxa"/>
                </w:tcPr>
                <w:p w14:paraId="6168F991" w14:textId="2ED63ABF" w:rsidR="00204977" w:rsidRDefault="00204977" w:rsidP="00156779">
                  <w:pPr>
                    <w:ind w:right="423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5914</w:t>
                  </w:r>
                  <w:r w:rsidR="000653B2">
                    <w:rPr>
                      <w:rFonts w:ascii="Arial" w:hAnsi="Arial" w:cs="Arial"/>
                      <w:color w:val="000000"/>
                      <w:sz w:val="20"/>
                    </w:rPr>
                    <w:t>2</w:t>
                  </w:r>
                </w:p>
              </w:tc>
              <w:tc>
                <w:tcPr>
                  <w:tcW w:w="2693" w:type="dxa"/>
                </w:tcPr>
                <w:p w14:paraId="133B2C49" w14:textId="2905454D" w:rsidR="00204977" w:rsidRDefault="00204977" w:rsidP="00156779">
                  <w:pPr>
                    <w:ind w:right="423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40</w:t>
                  </w:r>
                </w:p>
              </w:tc>
              <w:tc>
                <w:tcPr>
                  <w:tcW w:w="1985" w:type="dxa"/>
                </w:tcPr>
                <w:p w14:paraId="601EA29E" w14:textId="7BC01F36" w:rsidR="00204977" w:rsidRDefault="00204977" w:rsidP="00156779">
                  <w:pPr>
                    <w:ind w:right="423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4</w:t>
                  </w:r>
                  <w:r w:rsidR="002D0F3F">
                    <w:rPr>
                      <w:rFonts w:ascii="Arial" w:hAnsi="Arial" w:cs="Arial"/>
                      <w:color w:val="000000"/>
                      <w:sz w:val="20"/>
                    </w:rPr>
                    <w:t>8</w:t>
                  </w:r>
                </w:p>
              </w:tc>
              <w:tc>
                <w:tcPr>
                  <w:tcW w:w="2126" w:type="dxa"/>
                </w:tcPr>
                <w:p w14:paraId="125166C9" w14:textId="31BF2148" w:rsidR="00204977" w:rsidRDefault="00204977" w:rsidP="00156779">
                  <w:pPr>
                    <w:ind w:right="423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</w:t>
                  </w:r>
                  <w:r w:rsidR="002D0F3F">
                    <w:rPr>
                      <w:rFonts w:ascii="Arial" w:hAnsi="Arial" w:cs="Arial"/>
                      <w:color w:val="000000"/>
                      <w:sz w:val="20"/>
                    </w:rPr>
                    <w:t>2</w:t>
                  </w:r>
                </w:p>
              </w:tc>
            </w:tr>
          </w:tbl>
          <w:p w14:paraId="760441FD" w14:textId="77777777" w:rsidR="0025552F" w:rsidRPr="00410333" w:rsidRDefault="0025552F" w:rsidP="001D7A96">
            <w:pPr>
              <w:ind w:right="423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7D720E3A" w14:textId="30B6CABC" w:rsidR="00B21A11" w:rsidRPr="00410333" w:rsidRDefault="002D0F3F" w:rsidP="00A93374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De la matrice 60HRc a été ajouté dans le but d’abaisser la température de fusion du mélange afin de rendre le bain plus fluide lors de la dépose chalumeau.</w:t>
            </w:r>
          </w:p>
          <w:p w14:paraId="1B98BB83" w14:textId="77777777" w:rsidR="00B21A11" w:rsidRPr="00410333" w:rsidRDefault="00B21A11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4D5E4E8E" w14:textId="77777777" w:rsidR="00AF7F8F" w:rsidRPr="00410333" w:rsidRDefault="00AF7F8F" w:rsidP="00AF7F8F">
            <w:pPr>
              <w:ind w:right="423"/>
              <w:rPr>
                <w:rFonts w:ascii="Arial" w:hAnsi="Arial" w:cs="Arial"/>
                <w:b/>
                <w:bCs/>
                <w:color w:val="000000"/>
                <w:u w:val="single"/>
              </w:rPr>
            </w:pPr>
            <w:r w:rsidRPr="00410333">
              <w:rPr>
                <w:rFonts w:ascii="Arial" w:hAnsi="Arial" w:cs="Arial"/>
                <w:b/>
                <w:bCs/>
                <w:color w:val="000000"/>
                <w:u w:val="single"/>
              </w:rPr>
              <w:t>Paramètres opératoires :</w:t>
            </w:r>
          </w:p>
          <w:p w14:paraId="35F87FBE" w14:textId="77777777" w:rsidR="00F80843" w:rsidRPr="00410333" w:rsidRDefault="00F80843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194973EB" w14:textId="77777777" w:rsidR="00AF7F8F" w:rsidRPr="00410333" w:rsidRDefault="00AF7F8F" w:rsidP="00AF7F8F">
            <w:pPr>
              <w:pStyle w:val="Paragraphedeliste"/>
              <w:numPr>
                <w:ilvl w:val="0"/>
                <w:numId w:val="21"/>
              </w:numPr>
              <w:ind w:right="423"/>
              <w:rPr>
                <w:rFonts w:ascii="Arial" w:hAnsi="Arial" w:cs="Arial"/>
                <w:color w:val="000000"/>
                <w:sz w:val="20"/>
              </w:rPr>
            </w:pPr>
            <w:r w:rsidRPr="00410333">
              <w:rPr>
                <w:rFonts w:ascii="Arial" w:hAnsi="Arial" w:cs="Arial"/>
                <w:color w:val="000000"/>
                <w:sz w:val="20"/>
              </w:rPr>
              <w:t xml:space="preserve">Système optique fibre 1500µm + </w:t>
            </w:r>
            <w:proofErr w:type="spellStart"/>
            <w:r w:rsidRPr="00410333">
              <w:rPr>
                <w:rFonts w:ascii="Arial" w:hAnsi="Arial" w:cs="Arial"/>
                <w:color w:val="000000"/>
                <w:sz w:val="20"/>
              </w:rPr>
              <w:t>recollimation</w:t>
            </w:r>
            <w:proofErr w:type="spellEnd"/>
            <w:r w:rsidRPr="00410333">
              <w:rPr>
                <w:rFonts w:ascii="Arial" w:hAnsi="Arial" w:cs="Arial"/>
                <w:color w:val="000000"/>
                <w:sz w:val="20"/>
              </w:rPr>
              <w:t xml:space="preserve"> 80mm + focalisation 300mm </w:t>
            </w:r>
            <w:r w:rsidRPr="00410333">
              <w:sym w:font="Wingdings" w:char="F0E0"/>
            </w:r>
            <w:r w:rsidRPr="00410333">
              <w:rPr>
                <w:rFonts w:ascii="Arial" w:hAnsi="Arial" w:cs="Arial"/>
                <w:color w:val="000000"/>
                <w:sz w:val="20"/>
              </w:rPr>
              <w:t xml:space="preserve"> spot 5.5 mm</w:t>
            </w:r>
          </w:p>
          <w:p w14:paraId="7A427F3C" w14:textId="77777777" w:rsidR="00AF7F8F" w:rsidRPr="00410333" w:rsidRDefault="00AF7F8F" w:rsidP="00AF7F8F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tbl>
            <w:tblPr>
              <w:tblStyle w:val="Grilledutableau"/>
              <w:tblW w:w="8879" w:type="dxa"/>
              <w:tblLayout w:type="fixed"/>
              <w:tblLook w:val="04A0" w:firstRow="1" w:lastRow="0" w:firstColumn="1" w:lastColumn="0" w:noHBand="0" w:noVBand="1"/>
            </w:tblPr>
            <w:tblGrid>
              <w:gridCol w:w="1626"/>
              <w:gridCol w:w="2275"/>
              <w:gridCol w:w="2418"/>
              <w:gridCol w:w="2560"/>
            </w:tblGrid>
            <w:tr w:rsidR="00A93374" w:rsidRPr="00410333" w14:paraId="3CB0DB0A" w14:textId="77777777" w:rsidTr="00A93374">
              <w:trPr>
                <w:trHeight w:val="318"/>
              </w:trPr>
              <w:tc>
                <w:tcPr>
                  <w:tcW w:w="1626" w:type="dxa"/>
                </w:tcPr>
                <w:p w14:paraId="17C552C7" w14:textId="77777777" w:rsidR="00A93374" w:rsidRPr="00410333" w:rsidRDefault="00A93374" w:rsidP="00603155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</w:rPr>
                  </w:pPr>
                  <w:r w:rsidRPr="00410333">
                    <w:rPr>
                      <w:rFonts w:ascii="Arial" w:hAnsi="Arial" w:cs="Arial"/>
                      <w:b/>
                      <w:color w:val="000000"/>
                      <w:sz w:val="20"/>
                    </w:rPr>
                    <w:t>Puissance (W)</w:t>
                  </w:r>
                </w:p>
              </w:tc>
              <w:tc>
                <w:tcPr>
                  <w:tcW w:w="2275" w:type="dxa"/>
                </w:tcPr>
                <w:p w14:paraId="08056A99" w14:textId="77777777" w:rsidR="00A93374" w:rsidRPr="00410333" w:rsidRDefault="00A93374" w:rsidP="00603155">
                  <w:pPr>
                    <w:ind w:right="-144"/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</w:rPr>
                  </w:pPr>
                  <w:r w:rsidRPr="00410333">
                    <w:rPr>
                      <w:rFonts w:ascii="Arial" w:hAnsi="Arial" w:cs="Arial"/>
                      <w:b/>
                      <w:color w:val="000000"/>
                      <w:sz w:val="20"/>
                    </w:rPr>
                    <w:t>Vitesse (mm/min)</w:t>
                  </w:r>
                </w:p>
              </w:tc>
              <w:tc>
                <w:tcPr>
                  <w:tcW w:w="2418" w:type="dxa"/>
                </w:tcPr>
                <w:p w14:paraId="52D71BF0" w14:textId="77777777" w:rsidR="00A93374" w:rsidRPr="00410333" w:rsidRDefault="00A93374" w:rsidP="00603155">
                  <w:pPr>
                    <w:ind w:right="-66"/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</w:rPr>
                  </w:pPr>
                  <w:r w:rsidRPr="00410333">
                    <w:rPr>
                      <w:rFonts w:ascii="Arial" w:hAnsi="Arial" w:cs="Arial"/>
                      <w:b/>
                      <w:color w:val="000000"/>
                      <w:sz w:val="20"/>
                    </w:rPr>
                    <w:t>Débit de poudre (g/mn)</w:t>
                  </w:r>
                </w:p>
              </w:tc>
              <w:tc>
                <w:tcPr>
                  <w:tcW w:w="2560" w:type="dxa"/>
                </w:tcPr>
                <w:p w14:paraId="2157B469" w14:textId="77777777" w:rsidR="00A93374" w:rsidRPr="00410333" w:rsidRDefault="00A93374" w:rsidP="00603155">
                  <w:pPr>
                    <w:ind w:right="-66"/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</w:rPr>
                  </w:pPr>
                  <w:r w:rsidRPr="00410333">
                    <w:rPr>
                      <w:rFonts w:ascii="Arial" w:hAnsi="Arial" w:cs="Arial"/>
                      <w:b/>
                      <w:color w:val="000000"/>
                      <w:sz w:val="20"/>
                    </w:rPr>
                    <w:t>Distance buse (mm)</w:t>
                  </w:r>
                </w:p>
              </w:tc>
            </w:tr>
            <w:tr w:rsidR="00A93374" w:rsidRPr="00410333" w14:paraId="3D9CBD5B" w14:textId="77777777" w:rsidTr="00A93374">
              <w:trPr>
                <w:trHeight w:val="230"/>
              </w:trPr>
              <w:tc>
                <w:tcPr>
                  <w:tcW w:w="1626" w:type="dxa"/>
                  <w:vMerge w:val="restart"/>
                  <w:vAlign w:val="center"/>
                </w:tcPr>
                <w:p w14:paraId="15A0C356" w14:textId="649C5357" w:rsidR="00A93374" w:rsidRPr="00410333" w:rsidRDefault="007B57C4" w:rsidP="0062169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1500</w:t>
                  </w:r>
                  <w:bookmarkStart w:id="0" w:name="_GoBack"/>
                  <w:bookmarkEnd w:id="0"/>
                </w:p>
              </w:tc>
              <w:tc>
                <w:tcPr>
                  <w:tcW w:w="2275" w:type="dxa"/>
                  <w:vMerge w:val="restart"/>
                  <w:vAlign w:val="center"/>
                </w:tcPr>
                <w:p w14:paraId="53726CAB" w14:textId="68CC252A" w:rsidR="00A93374" w:rsidRPr="00410333" w:rsidRDefault="00A93374" w:rsidP="00603155">
                  <w:pPr>
                    <w:ind w:right="-144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500</w:t>
                  </w:r>
                </w:p>
              </w:tc>
              <w:tc>
                <w:tcPr>
                  <w:tcW w:w="2418" w:type="dxa"/>
                  <w:vMerge w:val="restart"/>
                  <w:vAlign w:val="center"/>
                </w:tcPr>
                <w:p w14:paraId="67BFBF53" w14:textId="054806EA" w:rsidR="00A93374" w:rsidRPr="00410333" w:rsidRDefault="00A93374" w:rsidP="00621698">
                  <w:pPr>
                    <w:ind w:right="-66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76</w:t>
                  </w:r>
                </w:p>
              </w:tc>
              <w:tc>
                <w:tcPr>
                  <w:tcW w:w="2560" w:type="dxa"/>
                  <w:vMerge w:val="restart"/>
                  <w:vAlign w:val="center"/>
                </w:tcPr>
                <w:p w14:paraId="421BBFE0" w14:textId="601BDEBE" w:rsidR="00A93374" w:rsidRPr="00410333" w:rsidRDefault="00A93374" w:rsidP="00621698">
                  <w:pPr>
                    <w:ind w:right="-66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18</w:t>
                  </w:r>
                </w:p>
              </w:tc>
            </w:tr>
            <w:tr w:rsidR="00A93374" w:rsidRPr="00410333" w14:paraId="6DCAE96E" w14:textId="77777777" w:rsidTr="00A93374">
              <w:trPr>
                <w:trHeight w:val="253"/>
              </w:trPr>
              <w:tc>
                <w:tcPr>
                  <w:tcW w:w="1626" w:type="dxa"/>
                  <w:vMerge/>
                </w:tcPr>
                <w:p w14:paraId="7857AB5B" w14:textId="77777777" w:rsidR="00A93374" w:rsidRDefault="00A93374" w:rsidP="00603155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</w:p>
              </w:tc>
              <w:tc>
                <w:tcPr>
                  <w:tcW w:w="2275" w:type="dxa"/>
                  <w:vMerge/>
                </w:tcPr>
                <w:p w14:paraId="5655C03D" w14:textId="405DC7F0" w:rsidR="00A93374" w:rsidRDefault="00A93374" w:rsidP="00603155">
                  <w:pPr>
                    <w:ind w:right="-144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</w:p>
              </w:tc>
              <w:tc>
                <w:tcPr>
                  <w:tcW w:w="2418" w:type="dxa"/>
                  <w:vMerge/>
                </w:tcPr>
                <w:p w14:paraId="32BCB981" w14:textId="77777777" w:rsidR="00A93374" w:rsidRDefault="00A93374" w:rsidP="00603155">
                  <w:pPr>
                    <w:ind w:right="-66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</w:p>
              </w:tc>
              <w:tc>
                <w:tcPr>
                  <w:tcW w:w="2560" w:type="dxa"/>
                  <w:vMerge/>
                </w:tcPr>
                <w:p w14:paraId="0D255F6F" w14:textId="77777777" w:rsidR="00A93374" w:rsidRDefault="00A93374" w:rsidP="00603155">
                  <w:pPr>
                    <w:ind w:right="-66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</w:p>
              </w:tc>
            </w:tr>
          </w:tbl>
          <w:p w14:paraId="124D6FAA" w14:textId="77777777" w:rsidR="00FE513E" w:rsidRPr="00410333" w:rsidRDefault="00FE513E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3FC178BE" w14:textId="77777777" w:rsidR="00AF7F8F" w:rsidRPr="00410333" w:rsidRDefault="00FE513E" w:rsidP="00FE513E">
            <w:pPr>
              <w:pStyle w:val="Paragraphedeliste"/>
              <w:numPr>
                <w:ilvl w:val="0"/>
                <w:numId w:val="21"/>
              </w:numPr>
              <w:ind w:right="423"/>
              <w:rPr>
                <w:rFonts w:ascii="Arial" w:hAnsi="Arial" w:cs="Arial"/>
                <w:color w:val="000000"/>
                <w:sz w:val="20"/>
              </w:rPr>
            </w:pPr>
            <w:r w:rsidRPr="00410333">
              <w:rPr>
                <w:rFonts w:ascii="Arial" w:hAnsi="Arial" w:cs="Arial"/>
                <w:color w:val="000000"/>
                <w:sz w:val="20"/>
              </w:rPr>
              <w:t>Débit Gaz protection: 20L/min</w:t>
            </w:r>
          </w:p>
          <w:p w14:paraId="7C41DC66" w14:textId="0C66DD78" w:rsidR="00FE513E" w:rsidRPr="00410333" w:rsidRDefault="00FE513E" w:rsidP="00FE513E">
            <w:pPr>
              <w:pStyle w:val="Paragraphedeliste"/>
              <w:numPr>
                <w:ilvl w:val="0"/>
                <w:numId w:val="21"/>
              </w:numPr>
              <w:ind w:right="423"/>
              <w:rPr>
                <w:rFonts w:ascii="Arial" w:hAnsi="Arial" w:cs="Arial"/>
                <w:color w:val="000000"/>
                <w:sz w:val="20"/>
              </w:rPr>
            </w:pPr>
            <w:r w:rsidRPr="00410333">
              <w:rPr>
                <w:rFonts w:ascii="Arial" w:hAnsi="Arial" w:cs="Arial"/>
                <w:color w:val="000000"/>
                <w:sz w:val="20"/>
              </w:rPr>
              <w:t xml:space="preserve">Débit Gaz poudre: </w:t>
            </w:r>
            <w:r w:rsidR="009A1727">
              <w:rPr>
                <w:rFonts w:ascii="Arial" w:hAnsi="Arial" w:cs="Arial"/>
                <w:color w:val="000000"/>
                <w:sz w:val="20"/>
              </w:rPr>
              <w:t>6</w:t>
            </w:r>
            <w:r w:rsidRPr="00410333">
              <w:rPr>
                <w:rFonts w:ascii="Arial" w:hAnsi="Arial" w:cs="Arial"/>
                <w:color w:val="000000"/>
                <w:sz w:val="20"/>
              </w:rPr>
              <w:t xml:space="preserve"> L/min</w:t>
            </w:r>
          </w:p>
          <w:p w14:paraId="78C84891" w14:textId="1A854C98" w:rsidR="00A577B6" w:rsidRPr="00410333" w:rsidRDefault="00A577B6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</w:tc>
      </w:tr>
    </w:tbl>
    <w:p w14:paraId="7C468EDC" w14:textId="1D4D5B10" w:rsidR="009F4DB1" w:rsidRDefault="00F80843">
      <w:pPr>
        <w:ind w:right="423"/>
        <w:rPr>
          <w:rFonts w:ascii="Arial" w:hAnsi="Arial" w:cs="Arial"/>
          <w:b/>
          <w:bCs/>
          <w:color w:val="000000"/>
          <w:u w:val="single"/>
        </w:rPr>
      </w:pPr>
      <w:r w:rsidRPr="00410333">
        <w:rPr>
          <w:rFonts w:ascii="Arial" w:hAnsi="Arial" w:cs="Arial"/>
          <w:b/>
          <w:color w:val="000000"/>
          <w:u w:val="single"/>
        </w:rPr>
        <w:t>Ré</w:t>
      </w:r>
      <w:r w:rsidR="009F4DB1" w:rsidRPr="00410333">
        <w:rPr>
          <w:rFonts w:ascii="Arial" w:hAnsi="Arial" w:cs="Arial"/>
          <w:b/>
          <w:color w:val="000000"/>
          <w:u w:val="single"/>
        </w:rPr>
        <w:t>sult</w:t>
      </w:r>
      <w:r w:rsidRPr="00410333">
        <w:rPr>
          <w:rFonts w:ascii="Arial" w:hAnsi="Arial" w:cs="Arial"/>
          <w:b/>
          <w:color w:val="000000"/>
          <w:u w:val="single"/>
        </w:rPr>
        <w:t>at</w:t>
      </w:r>
      <w:r w:rsidR="009F4DB1" w:rsidRPr="00410333">
        <w:rPr>
          <w:rFonts w:ascii="Arial" w:hAnsi="Arial" w:cs="Arial"/>
          <w:b/>
          <w:color w:val="000000"/>
          <w:u w:val="single"/>
        </w:rPr>
        <w:t>s</w:t>
      </w:r>
      <w:r w:rsidR="00E242DE" w:rsidRPr="00410333">
        <w:rPr>
          <w:rFonts w:ascii="Arial" w:hAnsi="Arial" w:cs="Arial"/>
          <w:b/>
          <w:color w:val="000000"/>
          <w:u w:val="single"/>
        </w:rPr>
        <w:t xml:space="preserve"> </w:t>
      </w:r>
      <w:r w:rsidR="00E242DE" w:rsidRPr="00410333">
        <w:rPr>
          <w:rFonts w:ascii="Arial" w:hAnsi="Arial" w:cs="Arial"/>
          <w:b/>
          <w:color w:val="000000"/>
          <w:sz w:val="20"/>
          <w:u w:val="single"/>
        </w:rPr>
        <w:t>(</w:t>
      </w:r>
      <w:proofErr w:type="spellStart"/>
      <w:r w:rsidR="00E242DE" w:rsidRPr="00410333">
        <w:rPr>
          <w:rFonts w:ascii="Arial" w:hAnsi="Arial" w:cs="Arial"/>
          <w:b/>
          <w:color w:val="000000"/>
          <w:sz w:val="20"/>
          <w:u w:val="single"/>
        </w:rPr>
        <w:t>Results</w:t>
      </w:r>
      <w:proofErr w:type="spellEnd"/>
      <w:r w:rsidR="00E242DE" w:rsidRPr="00410333">
        <w:rPr>
          <w:rFonts w:ascii="Arial" w:hAnsi="Arial" w:cs="Arial"/>
          <w:b/>
          <w:color w:val="000000"/>
          <w:sz w:val="20"/>
          <w:u w:val="single"/>
        </w:rPr>
        <w:t>)</w:t>
      </w:r>
      <w:r w:rsidR="009F4DB1" w:rsidRPr="00410333">
        <w:rPr>
          <w:rFonts w:ascii="Arial" w:hAnsi="Arial" w:cs="Arial"/>
          <w:b/>
          <w:bCs/>
          <w:color w:val="000000"/>
          <w:u w:val="single"/>
        </w:rPr>
        <w:t> :</w:t>
      </w:r>
    </w:p>
    <w:p w14:paraId="3BAB2BA9" w14:textId="77777777" w:rsidR="00A93374" w:rsidRPr="00410333" w:rsidRDefault="00A93374">
      <w:pPr>
        <w:ind w:right="423"/>
        <w:rPr>
          <w:rFonts w:ascii="Arial" w:hAnsi="Arial" w:cs="Arial"/>
          <w:b/>
          <w:bCs/>
          <w:color w:val="000000"/>
          <w:u w:val="single"/>
        </w:rPr>
      </w:pPr>
    </w:p>
    <w:p w14:paraId="2DB94C96" w14:textId="38BBF25B" w:rsidR="00A93374" w:rsidRDefault="00A93374" w:rsidP="006E48F2">
      <w:pPr>
        <w:ind w:right="423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Essai de soudage :</w:t>
      </w:r>
    </w:p>
    <w:p w14:paraId="4FB28488" w14:textId="52AB1581" w:rsidR="00963EC6" w:rsidRDefault="00963EC6" w:rsidP="0028624A">
      <w:pPr>
        <w:ind w:right="423"/>
        <w:jc w:val="center"/>
        <w:rPr>
          <w:rFonts w:ascii="Arial" w:hAnsi="Arial" w:cs="Arial"/>
          <w:b/>
          <w:bCs/>
          <w:u w:val="single"/>
        </w:rPr>
      </w:pPr>
      <w:r>
        <w:rPr>
          <w:noProof/>
        </w:rPr>
        <w:drawing>
          <wp:inline distT="0" distB="0" distL="0" distR="0" wp14:anchorId="32AA74BD" wp14:editId="5B81A1E7">
            <wp:extent cx="2351753" cy="1916841"/>
            <wp:effectExtent l="7938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3716" r="47217" b="4010"/>
                    <a:stretch/>
                  </pic:blipFill>
                  <pic:spPr bwMode="auto">
                    <a:xfrm rot="16200000">
                      <a:off x="0" y="0"/>
                      <a:ext cx="2359685" cy="192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3374">
        <w:rPr>
          <w:rFonts w:ascii="Arial" w:hAnsi="Arial" w:cs="Arial"/>
          <w:b/>
          <w:bCs/>
          <w:u w:val="single"/>
        </w:rPr>
        <w:t xml:space="preserve"> </w:t>
      </w:r>
      <w:r w:rsidR="00594D45">
        <w:rPr>
          <w:noProof/>
        </w:rPr>
        <w:drawing>
          <wp:inline distT="0" distB="0" distL="0" distR="0" wp14:anchorId="0864E2F6" wp14:editId="2163BCD4">
            <wp:extent cx="2333951" cy="1801478"/>
            <wp:effectExtent l="0" t="317" r="9207" b="9208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3" t="55827"/>
                    <a:stretch/>
                  </pic:blipFill>
                  <pic:spPr bwMode="auto">
                    <a:xfrm rot="16200000">
                      <a:off x="0" y="0"/>
                      <a:ext cx="2359995" cy="18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559F6A" wp14:editId="35B97E76">
            <wp:extent cx="2343790" cy="1857347"/>
            <wp:effectExtent l="0" t="4127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6" t="52952" r="13223"/>
                    <a:stretch/>
                  </pic:blipFill>
                  <pic:spPr bwMode="auto">
                    <a:xfrm rot="16200000">
                      <a:off x="0" y="0"/>
                      <a:ext cx="2349970" cy="186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3374">
        <w:rPr>
          <w:rFonts w:ascii="Arial" w:hAnsi="Arial" w:cs="Arial"/>
          <w:b/>
          <w:bCs/>
          <w:u w:val="single"/>
        </w:rPr>
        <w:t xml:space="preserve"> </w:t>
      </w:r>
    </w:p>
    <w:p w14:paraId="434E2A1B" w14:textId="0817E38D" w:rsidR="00963EC6" w:rsidRPr="0028624A" w:rsidRDefault="0028624A" w:rsidP="0028624A">
      <w:pPr>
        <w:ind w:right="423"/>
        <w:jc w:val="center"/>
        <w:rPr>
          <w:rFonts w:ascii="Arial" w:hAnsi="Arial" w:cs="Arial"/>
          <w:b/>
          <w:bCs/>
        </w:rPr>
      </w:pPr>
      <w:r w:rsidRPr="0028624A">
        <w:rPr>
          <w:rFonts w:ascii="Arial" w:hAnsi="Arial" w:cs="Arial"/>
          <w:b/>
          <w:bCs/>
        </w:rPr>
        <w:t>59144</w:t>
      </w:r>
      <w:r>
        <w:rPr>
          <w:rFonts w:ascii="Arial" w:hAnsi="Arial" w:cs="Arial"/>
          <w:b/>
          <w:bCs/>
        </w:rPr>
        <w:t xml:space="preserve">                                  </w:t>
      </w:r>
      <w:r w:rsidRPr="0028624A">
        <w:rPr>
          <w:rFonts w:ascii="Arial" w:hAnsi="Arial" w:cs="Arial"/>
          <w:b/>
          <w:bCs/>
        </w:rPr>
        <w:t xml:space="preserve"> 5914</w:t>
      </w:r>
      <w:r w:rsidR="000653B2">
        <w:rPr>
          <w:rFonts w:ascii="Arial" w:hAnsi="Arial" w:cs="Arial"/>
          <w:b/>
          <w:bCs/>
        </w:rPr>
        <w:t>3</w:t>
      </w:r>
      <w:r w:rsidRPr="0028624A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                        </w:t>
      </w:r>
      <w:r w:rsidRPr="0028624A">
        <w:rPr>
          <w:rFonts w:ascii="Arial" w:hAnsi="Arial" w:cs="Arial"/>
          <w:b/>
          <w:bCs/>
        </w:rPr>
        <w:t>5914</w:t>
      </w:r>
      <w:r w:rsidR="000653B2">
        <w:rPr>
          <w:rFonts w:ascii="Arial" w:hAnsi="Arial" w:cs="Arial"/>
          <w:b/>
          <w:bCs/>
        </w:rPr>
        <w:t>2</w:t>
      </w:r>
    </w:p>
    <w:p w14:paraId="60876E13" w14:textId="1678757F" w:rsidR="00963EC6" w:rsidRPr="00A93374" w:rsidRDefault="00A93374" w:rsidP="006E48F2">
      <w:pPr>
        <w:ind w:right="423"/>
        <w:rPr>
          <w:rFonts w:ascii="Arial" w:hAnsi="Arial" w:cs="Arial"/>
          <w:bCs/>
          <w:sz w:val="20"/>
        </w:rPr>
      </w:pPr>
      <w:r w:rsidRPr="00A93374">
        <w:rPr>
          <w:rFonts w:ascii="Arial" w:hAnsi="Arial" w:cs="Arial"/>
          <w:bCs/>
          <w:sz w:val="20"/>
        </w:rPr>
        <w:lastRenderedPageBreak/>
        <w:t>Lors du soudage des baguettes, il a été très compliqué d’obtenir un dépôt convenable avec l’échantillon 59144</w:t>
      </w:r>
      <w:r>
        <w:rPr>
          <w:rFonts w:ascii="Arial" w:hAnsi="Arial" w:cs="Arial"/>
          <w:bCs/>
          <w:sz w:val="20"/>
        </w:rPr>
        <w:t xml:space="preserve">. En effet, la baguette chauffe rapidement et il est difficile d’obtenir un bain. </w:t>
      </w:r>
    </w:p>
    <w:p w14:paraId="1E5B411C" w14:textId="6F99ECDF" w:rsidR="00963EC6" w:rsidRPr="00A93374" w:rsidRDefault="00A93374" w:rsidP="006E48F2">
      <w:pPr>
        <w:ind w:right="423"/>
        <w:rPr>
          <w:rFonts w:ascii="Arial" w:hAnsi="Arial" w:cs="Arial"/>
          <w:bCs/>
          <w:sz w:val="20"/>
        </w:rPr>
      </w:pPr>
      <w:r w:rsidRPr="00A93374">
        <w:rPr>
          <w:rFonts w:ascii="Arial" w:hAnsi="Arial" w:cs="Arial"/>
          <w:bCs/>
          <w:sz w:val="20"/>
        </w:rPr>
        <w:t>Pour les échantillons 59142 et 59143, la dépose est simple. Le 59143 est le plus simple a déposé, le bain est fluide.</w:t>
      </w:r>
    </w:p>
    <w:p w14:paraId="51144FEC" w14:textId="77777777" w:rsidR="006D0FFE" w:rsidRDefault="006D0FFE" w:rsidP="006E48F2">
      <w:pPr>
        <w:ind w:right="423"/>
        <w:rPr>
          <w:rFonts w:ascii="Arial" w:hAnsi="Arial" w:cs="Arial"/>
          <w:b/>
          <w:bCs/>
          <w:u w:val="single"/>
        </w:rPr>
      </w:pPr>
    </w:p>
    <w:p w14:paraId="76AB59CC" w14:textId="77777777" w:rsidR="001D7A96" w:rsidRDefault="001D7A96" w:rsidP="006E48F2">
      <w:pPr>
        <w:ind w:right="423"/>
        <w:rPr>
          <w:rFonts w:ascii="Arial" w:hAnsi="Arial" w:cs="Arial"/>
          <w:b/>
          <w:bCs/>
          <w:u w:val="single"/>
        </w:rPr>
      </w:pPr>
    </w:p>
    <w:p w14:paraId="06047A9C" w14:textId="27EFD447" w:rsidR="006E48F2" w:rsidRDefault="006E48F2" w:rsidP="006E48F2">
      <w:pPr>
        <w:ind w:right="423"/>
        <w:rPr>
          <w:rFonts w:ascii="Arial" w:hAnsi="Arial" w:cs="Arial"/>
          <w:b/>
          <w:bCs/>
          <w:color w:val="000000"/>
          <w:u w:val="single"/>
        </w:rPr>
      </w:pPr>
      <w:r w:rsidRPr="00410333">
        <w:rPr>
          <w:rFonts w:ascii="Arial" w:hAnsi="Arial" w:cs="Arial"/>
          <w:b/>
          <w:bCs/>
          <w:u w:val="single"/>
        </w:rPr>
        <w:t>Examens macrographique</w:t>
      </w:r>
      <w:r w:rsidRPr="00410333">
        <w:rPr>
          <w:rFonts w:ascii="Arial" w:hAnsi="Arial" w:cs="Arial"/>
          <w:b/>
          <w:bCs/>
          <w:color w:val="000000"/>
          <w:u w:val="single"/>
        </w:rPr>
        <w:t xml:space="preserve"> </w:t>
      </w:r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>(</w:t>
      </w:r>
      <w:proofErr w:type="spellStart"/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>Macrographic</w:t>
      </w:r>
      <w:proofErr w:type="spellEnd"/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 xml:space="preserve"> </w:t>
      </w:r>
      <w:proofErr w:type="spellStart"/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>examination</w:t>
      </w:r>
      <w:proofErr w:type="spellEnd"/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>)</w:t>
      </w:r>
      <w:r w:rsidRPr="00410333">
        <w:rPr>
          <w:rFonts w:ascii="Arial" w:hAnsi="Arial" w:cs="Arial"/>
          <w:b/>
          <w:bCs/>
          <w:color w:val="000000"/>
          <w:u w:val="single"/>
        </w:rPr>
        <w:t>:</w:t>
      </w:r>
    </w:p>
    <w:p w14:paraId="76BD3F2A" w14:textId="552D3787" w:rsidR="00026A70" w:rsidRDefault="00026A70" w:rsidP="006E48F2">
      <w:pPr>
        <w:ind w:right="423"/>
        <w:rPr>
          <w:rFonts w:ascii="Arial" w:hAnsi="Arial" w:cs="Arial"/>
          <w:b/>
          <w:bCs/>
          <w:color w:val="000000"/>
          <w:u w:val="single"/>
        </w:rPr>
      </w:pPr>
    </w:p>
    <w:p w14:paraId="42B806E4" w14:textId="422B24FD" w:rsidR="00026A70" w:rsidRDefault="00026A70" w:rsidP="002829C1">
      <w:pPr>
        <w:ind w:right="423"/>
        <w:rPr>
          <w:rFonts w:ascii="Arial" w:hAnsi="Arial" w:cs="Arial"/>
          <w:b/>
          <w:bCs/>
          <w:color w:val="000000"/>
          <w:u w:val="single"/>
        </w:rPr>
      </w:pPr>
      <w:r>
        <w:rPr>
          <w:noProof/>
        </w:rPr>
        <w:drawing>
          <wp:inline distT="0" distB="0" distL="0" distR="0" wp14:anchorId="518ACCDD" wp14:editId="2EC13F3D">
            <wp:extent cx="3093589" cy="14287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2"/>
                    <a:stretch/>
                  </pic:blipFill>
                  <pic:spPr bwMode="auto">
                    <a:xfrm>
                      <a:off x="0" y="0"/>
                      <a:ext cx="3118351" cy="144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29C1">
        <w:rPr>
          <w:noProof/>
        </w:rPr>
        <w:drawing>
          <wp:inline distT="0" distB="0" distL="0" distR="0" wp14:anchorId="712905C7" wp14:editId="752A86B3">
            <wp:extent cx="2333917" cy="1450975"/>
            <wp:effectExtent l="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743" cy="145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83FEE" w14:textId="72FDA60E" w:rsidR="00026A70" w:rsidRPr="002040E4" w:rsidRDefault="00026A70" w:rsidP="002040E4">
      <w:pPr>
        <w:ind w:right="423"/>
        <w:jc w:val="center"/>
        <w:rPr>
          <w:rFonts w:ascii="Arial" w:hAnsi="Arial" w:cs="Arial"/>
          <w:bCs/>
          <w:color w:val="000000"/>
          <w:sz w:val="22"/>
        </w:rPr>
      </w:pPr>
      <w:r w:rsidRPr="002040E4">
        <w:rPr>
          <w:rFonts w:ascii="Arial" w:hAnsi="Arial" w:cs="Arial"/>
          <w:bCs/>
          <w:color w:val="000000"/>
          <w:sz w:val="22"/>
        </w:rPr>
        <w:t>59144</w:t>
      </w:r>
    </w:p>
    <w:p w14:paraId="07D85A1B" w14:textId="77777777" w:rsidR="002040E4" w:rsidRDefault="002040E4" w:rsidP="006E48F2">
      <w:pPr>
        <w:ind w:right="423"/>
        <w:rPr>
          <w:rFonts w:ascii="Arial" w:hAnsi="Arial" w:cs="Arial"/>
          <w:b/>
          <w:bCs/>
          <w:color w:val="000000"/>
          <w:u w:val="single"/>
        </w:rPr>
      </w:pPr>
    </w:p>
    <w:p w14:paraId="14C24482" w14:textId="03DCCF6A" w:rsidR="00026A70" w:rsidRDefault="00026A70" w:rsidP="002829C1">
      <w:pPr>
        <w:ind w:right="423"/>
        <w:rPr>
          <w:rFonts w:ascii="Arial" w:hAnsi="Arial" w:cs="Arial"/>
          <w:b/>
          <w:bCs/>
          <w:color w:val="000000"/>
          <w:u w:val="single"/>
        </w:rPr>
      </w:pPr>
      <w:r>
        <w:rPr>
          <w:noProof/>
        </w:rPr>
        <w:drawing>
          <wp:inline distT="0" distB="0" distL="0" distR="0" wp14:anchorId="2109421D" wp14:editId="1348CF33">
            <wp:extent cx="3058795" cy="1533517"/>
            <wp:effectExtent l="0" t="0" r="825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60"/>
                    <a:stretch/>
                  </pic:blipFill>
                  <pic:spPr bwMode="auto">
                    <a:xfrm>
                      <a:off x="0" y="0"/>
                      <a:ext cx="3073901" cy="154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29C1">
        <w:rPr>
          <w:noProof/>
        </w:rPr>
        <w:drawing>
          <wp:inline distT="0" distB="0" distL="0" distR="0" wp14:anchorId="1FE59898" wp14:editId="54643BF5">
            <wp:extent cx="2538788" cy="151447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491" cy="151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422C7" w14:textId="4B2FA438" w:rsidR="00026A70" w:rsidRPr="002040E4" w:rsidRDefault="002040E4" w:rsidP="002040E4">
      <w:pPr>
        <w:ind w:right="423"/>
        <w:jc w:val="center"/>
        <w:rPr>
          <w:rFonts w:ascii="Arial" w:hAnsi="Arial" w:cs="Arial"/>
          <w:bCs/>
          <w:color w:val="000000"/>
          <w:sz w:val="22"/>
        </w:rPr>
      </w:pPr>
      <w:r w:rsidRPr="002040E4">
        <w:rPr>
          <w:rFonts w:ascii="Arial" w:hAnsi="Arial" w:cs="Arial"/>
          <w:bCs/>
          <w:color w:val="000000"/>
          <w:sz w:val="22"/>
        </w:rPr>
        <w:t>59143</w:t>
      </w:r>
    </w:p>
    <w:p w14:paraId="0D539BCC" w14:textId="5B8CA6F1" w:rsidR="00026A70" w:rsidRDefault="00026A70" w:rsidP="006E48F2">
      <w:pPr>
        <w:ind w:right="423"/>
        <w:rPr>
          <w:rFonts w:ascii="Arial" w:hAnsi="Arial" w:cs="Arial"/>
          <w:b/>
          <w:bCs/>
          <w:color w:val="000000"/>
          <w:u w:val="single"/>
        </w:rPr>
      </w:pPr>
    </w:p>
    <w:p w14:paraId="3DED507B" w14:textId="0A59C9BB" w:rsidR="00026A70" w:rsidRDefault="00026A70" w:rsidP="002829C1">
      <w:pPr>
        <w:ind w:right="423"/>
        <w:jc w:val="center"/>
        <w:rPr>
          <w:rFonts w:ascii="Arial" w:hAnsi="Arial" w:cs="Arial"/>
          <w:b/>
          <w:bCs/>
          <w:color w:val="000000"/>
          <w:u w:val="single"/>
        </w:rPr>
      </w:pPr>
      <w:r>
        <w:rPr>
          <w:noProof/>
        </w:rPr>
        <w:drawing>
          <wp:inline distT="0" distB="0" distL="0" distR="0" wp14:anchorId="11C00830" wp14:editId="03CE10BB">
            <wp:extent cx="3037669" cy="1559369"/>
            <wp:effectExtent l="0" t="0" r="0" b="31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8"/>
                    <a:stretch/>
                  </pic:blipFill>
                  <pic:spPr bwMode="auto">
                    <a:xfrm>
                      <a:off x="0" y="0"/>
                      <a:ext cx="3068369" cy="157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29C1">
        <w:rPr>
          <w:noProof/>
        </w:rPr>
        <w:drawing>
          <wp:inline distT="0" distB="0" distL="0" distR="0" wp14:anchorId="319CD1BE" wp14:editId="59E861CC">
            <wp:extent cx="2709812" cy="1523365"/>
            <wp:effectExtent l="0" t="0" r="0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669" cy="153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C1436" w14:textId="195FEF75" w:rsidR="00026A70" w:rsidRPr="002040E4" w:rsidRDefault="002040E4" w:rsidP="002040E4">
      <w:pPr>
        <w:ind w:right="423"/>
        <w:jc w:val="center"/>
        <w:rPr>
          <w:rFonts w:ascii="Arial" w:hAnsi="Arial" w:cs="Arial"/>
          <w:bCs/>
          <w:color w:val="000000"/>
          <w:sz w:val="22"/>
        </w:rPr>
      </w:pPr>
      <w:r w:rsidRPr="002040E4">
        <w:rPr>
          <w:rFonts w:ascii="Arial" w:hAnsi="Arial" w:cs="Arial"/>
          <w:bCs/>
          <w:color w:val="000000"/>
          <w:sz w:val="22"/>
        </w:rPr>
        <w:t>59142</w:t>
      </w:r>
    </w:p>
    <w:p w14:paraId="3971B3F3" w14:textId="10721234" w:rsidR="00026A70" w:rsidRDefault="00026A70" w:rsidP="006E48F2">
      <w:pPr>
        <w:ind w:right="423"/>
        <w:rPr>
          <w:rFonts w:ascii="Arial" w:hAnsi="Arial" w:cs="Arial"/>
          <w:b/>
          <w:bCs/>
          <w:color w:val="000000"/>
          <w:u w:val="single"/>
        </w:rPr>
      </w:pPr>
    </w:p>
    <w:p w14:paraId="03311F4C" w14:textId="0E8A6840" w:rsidR="002040E4" w:rsidRDefault="002040E4" w:rsidP="006E48F2">
      <w:pPr>
        <w:ind w:right="423"/>
        <w:rPr>
          <w:rFonts w:ascii="Arial" w:hAnsi="Arial" w:cs="Arial"/>
          <w:b/>
          <w:bCs/>
          <w:color w:val="000000"/>
          <w:u w:val="single"/>
        </w:rPr>
      </w:pPr>
    </w:p>
    <w:p w14:paraId="6ECE1739" w14:textId="735DCA7C" w:rsidR="002040E4" w:rsidRDefault="002040E4" w:rsidP="006E48F2">
      <w:pPr>
        <w:ind w:right="423"/>
        <w:rPr>
          <w:rFonts w:ascii="Arial" w:hAnsi="Arial" w:cs="Arial"/>
          <w:b/>
          <w:bCs/>
          <w:color w:val="000000"/>
          <w:u w:val="single"/>
        </w:rPr>
      </w:pPr>
    </w:p>
    <w:p w14:paraId="702DDCB9" w14:textId="2A7991C8" w:rsidR="002040E4" w:rsidRDefault="002040E4" w:rsidP="006E48F2">
      <w:pPr>
        <w:ind w:right="423"/>
        <w:rPr>
          <w:rFonts w:ascii="Arial" w:hAnsi="Arial" w:cs="Arial"/>
          <w:b/>
          <w:bCs/>
          <w:color w:val="000000"/>
          <w:u w:val="single"/>
        </w:rPr>
      </w:pPr>
    </w:p>
    <w:p w14:paraId="09C99119" w14:textId="14D019F1" w:rsidR="002040E4" w:rsidRDefault="002040E4" w:rsidP="006E48F2">
      <w:pPr>
        <w:ind w:right="423"/>
        <w:rPr>
          <w:rFonts w:ascii="Arial" w:hAnsi="Arial" w:cs="Arial"/>
          <w:b/>
          <w:bCs/>
          <w:color w:val="000000"/>
          <w:u w:val="single"/>
        </w:rPr>
      </w:pPr>
    </w:p>
    <w:p w14:paraId="0E7FEC53" w14:textId="5C99E15A" w:rsidR="002040E4" w:rsidRDefault="002040E4" w:rsidP="006E48F2">
      <w:pPr>
        <w:ind w:right="423"/>
        <w:rPr>
          <w:rFonts w:ascii="Arial" w:hAnsi="Arial" w:cs="Arial"/>
          <w:b/>
          <w:bCs/>
          <w:color w:val="000000"/>
          <w:u w:val="single"/>
        </w:rPr>
      </w:pPr>
    </w:p>
    <w:p w14:paraId="28727D3A" w14:textId="77777777" w:rsidR="002040E4" w:rsidRDefault="002040E4" w:rsidP="006E48F2">
      <w:pPr>
        <w:ind w:right="423"/>
        <w:rPr>
          <w:rFonts w:ascii="Arial" w:hAnsi="Arial" w:cs="Arial"/>
          <w:b/>
          <w:bCs/>
          <w:color w:val="000000"/>
          <w:u w:val="single"/>
        </w:rPr>
      </w:pPr>
    </w:p>
    <w:p w14:paraId="24B5D703" w14:textId="6F065C9D" w:rsidR="00621698" w:rsidRDefault="00621698" w:rsidP="006E48F2">
      <w:pPr>
        <w:ind w:right="423"/>
        <w:rPr>
          <w:rFonts w:ascii="Arial" w:hAnsi="Arial" w:cs="Arial"/>
          <w:b/>
          <w:bCs/>
          <w:color w:val="000000"/>
          <w:u w:val="single"/>
        </w:rPr>
      </w:pPr>
    </w:p>
    <w:p w14:paraId="621BDAA9" w14:textId="4385F048" w:rsidR="00621698" w:rsidRDefault="00963EC6" w:rsidP="00621698">
      <w:pPr>
        <w:ind w:right="423"/>
        <w:jc w:val="center"/>
        <w:rPr>
          <w:rFonts w:ascii="Arial" w:hAnsi="Arial" w:cs="Arial"/>
          <w:b/>
          <w:bCs/>
          <w:color w:val="000000"/>
          <w:u w:val="single"/>
        </w:rPr>
      </w:pPr>
      <w:r>
        <w:rPr>
          <w:noProof/>
        </w:rPr>
        <w:drawing>
          <wp:inline distT="0" distB="0" distL="0" distR="0" wp14:anchorId="57B1EA1A" wp14:editId="23187263">
            <wp:extent cx="6210935" cy="966069"/>
            <wp:effectExtent l="0" t="0" r="0" b="571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6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8C480" w14:textId="57DFD113" w:rsidR="00621698" w:rsidRPr="00410333" w:rsidRDefault="00621698" w:rsidP="00621698">
      <w:pPr>
        <w:ind w:right="423"/>
        <w:jc w:val="center"/>
        <w:rPr>
          <w:rFonts w:ascii="Arial" w:hAnsi="Arial" w:cs="Arial"/>
          <w:b/>
          <w:bCs/>
          <w:color w:val="000000"/>
          <w:u w:val="single"/>
        </w:rPr>
      </w:pPr>
      <w:r w:rsidRPr="00410333">
        <w:rPr>
          <w:rFonts w:ascii="Arial" w:hAnsi="Arial" w:cs="Arial"/>
          <w:bCs/>
          <w:color w:val="000000"/>
          <w:sz w:val="20"/>
        </w:rPr>
        <w:t xml:space="preserve">Microstructure Dépôt au chalumeau Echantillon </w:t>
      </w:r>
      <w:r w:rsidR="00963EC6">
        <w:rPr>
          <w:rFonts w:ascii="Arial" w:hAnsi="Arial" w:cs="Arial"/>
          <w:bCs/>
          <w:color w:val="000000"/>
          <w:sz w:val="20"/>
        </w:rPr>
        <w:t>5914</w:t>
      </w:r>
      <w:r w:rsidR="000653B2">
        <w:rPr>
          <w:rFonts w:ascii="Arial" w:hAnsi="Arial" w:cs="Arial"/>
          <w:bCs/>
          <w:color w:val="000000"/>
          <w:sz w:val="20"/>
        </w:rPr>
        <w:t>3</w:t>
      </w:r>
    </w:p>
    <w:p w14:paraId="74E05E94" w14:textId="77777777" w:rsidR="000F6D20" w:rsidRPr="00410333" w:rsidRDefault="000F6D20">
      <w:pPr>
        <w:ind w:right="423"/>
        <w:rPr>
          <w:rFonts w:ascii="Arial" w:hAnsi="Arial" w:cs="Arial"/>
          <w:b/>
          <w:bCs/>
          <w:color w:val="000000"/>
          <w:u w:val="single"/>
        </w:rPr>
      </w:pPr>
    </w:p>
    <w:p w14:paraId="380107D4" w14:textId="3394C6CB" w:rsidR="00342B19" w:rsidRPr="00410333" w:rsidRDefault="00963EC6" w:rsidP="00B114C9">
      <w:pPr>
        <w:ind w:right="423"/>
        <w:rPr>
          <w:rFonts w:ascii="Arial" w:hAnsi="Arial" w:cs="Arial"/>
          <w:bCs/>
          <w:color w:val="000000"/>
          <w:sz w:val="20"/>
        </w:rPr>
      </w:pPr>
      <w:r>
        <w:rPr>
          <w:noProof/>
        </w:rPr>
        <w:drawing>
          <wp:inline distT="0" distB="0" distL="0" distR="0" wp14:anchorId="3A6D1C58" wp14:editId="2D7D084D">
            <wp:extent cx="6210935" cy="705321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70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625BC" w14:textId="598E1E5A" w:rsidR="00342B19" w:rsidRPr="00410333" w:rsidRDefault="00342B19" w:rsidP="001D7A96">
      <w:pPr>
        <w:ind w:right="423"/>
        <w:jc w:val="center"/>
        <w:rPr>
          <w:rFonts w:ascii="Arial" w:hAnsi="Arial" w:cs="Arial"/>
          <w:bCs/>
          <w:color w:val="000000"/>
          <w:sz w:val="20"/>
        </w:rPr>
      </w:pPr>
    </w:p>
    <w:p w14:paraId="62E658D6" w14:textId="724DAB4B" w:rsidR="00342B19" w:rsidRPr="00410333" w:rsidRDefault="006A2475" w:rsidP="00621698">
      <w:pPr>
        <w:ind w:right="423"/>
        <w:jc w:val="center"/>
        <w:rPr>
          <w:rFonts w:ascii="Arial" w:hAnsi="Arial" w:cs="Arial"/>
          <w:bCs/>
          <w:color w:val="000000"/>
          <w:sz w:val="20"/>
        </w:rPr>
      </w:pPr>
      <w:r w:rsidRPr="00410333">
        <w:rPr>
          <w:rFonts w:ascii="Arial" w:hAnsi="Arial" w:cs="Arial"/>
          <w:bCs/>
          <w:color w:val="000000"/>
          <w:sz w:val="20"/>
        </w:rPr>
        <w:t xml:space="preserve">    </w:t>
      </w:r>
      <w:r w:rsidR="00342B19" w:rsidRPr="00410333">
        <w:rPr>
          <w:rFonts w:ascii="Arial" w:hAnsi="Arial" w:cs="Arial"/>
          <w:bCs/>
          <w:color w:val="000000"/>
          <w:sz w:val="20"/>
        </w:rPr>
        <w:t>Microstructure Dépôt au chalumeau Echantillon</w:t>
      </w:r>
      <w:r w:rsidR="00963EC6">
        <w:rPr>
          <w:rFonts w:ascii="Arial" w:hAnsi="Arial" w:cs="Arial"/>
          <w:bCs/>
          <w:color w:val="000000"/>
          <w:sz w:val="20"/>
        </w:rPr>
        <w:t xml:space="preserve"> 5914</w:t>
      </w:r>
      <w:r w:rsidR="000653B2">
        <w:rPr>
          <w:rFonts w:ascii="Arial" w:hAnsi="Arial" w:cs="Arial"/>
          <w:bCs/>
          <w:color w:val="000000"/>
          <w:sz w:val="20"/>
        </w:rPr>
        <w:t>2</w:t>
      </w:r>
    </w:p>
    <w:p w14:paraId="0CBE83AA" w14:textId="15C63982" w:rsidR="00270D25" w:rsidRDefault="00270D25" w:rsidP="00C137B7">
      <w:pPr>
        <w:ind w:right="423"/>
        <w:jc w:val="both"/>
        <w:rPr>
          <w:rFonts w:ascii="Arial" w:hAnsi="Arial" w:cs="Arial"/>
          <w:bCs/>
          <w:color w:val="000000"/>
          <w:sz w:val="20"/>
        </w:rPr>
      </w:pPr>
    </w:p>
    <w:p w14:paraId="4EB5D234" w14:textId="174EE09B" w:rsidR="00270D25" w:rsidRDefault="00270D25" w:rsidP="00C137B7">
      <w:pPr>
        <w:ind w:right="423"/>
        <w:jc w:val="both"/>
        <w:rPr>
          <w:rFonts w:ascii="Arial" w:hAnsi="Arial" w:cs="Arial"/>
          <w:bCs/>
          <w:color w:val="000000"/>
          <w:sz w:val="20"/>
        </w:rPr>
      </w:pPr>
    </w:p>
    <w:p w14:paraId="480B5773" w14:textId="46EE3129" w:rsidR="00621698" w:rsidRDefault="00387BB4" w:rsidP="00387BB4">
      <w:pPr>
        <w:ind w:right="423"/>
        <w:jc w:val="center"/>
        <w:rPr>
          <w:rFonts w:ascii="Arial" w:hAnsi="Arial" w:cs="Arial"/>
          <w:bCs/>
          <w:color w:val="000000"/>
          <w:sz w:val="20"/>
        </w:rPr>
      </w:pPr>
      <w:r>
        <w:rPr>
          <w:noProof/>
        </w:rPr>
        <w:drawing>
          <wp:inline distT="0" distB="0" distL="0" distR="0" wp14:anchorId="3A672322" wp14:editId="21BBB3FC">
            <wp:extent cx="2647950" cy="3177887"/>
            <wp:effectExtent l="0" t="0" r="0" b="381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81" cy="31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5150F6" wp14:editId="649BC555">
            <wp:extent cx="2752978" cy="3186625"/>
            <wp:effectExtent l="0" t="0" r="952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302" cy="318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0BF39" w14:textId="153A5B11" w:rsidR="00387BB4" w:rsidRDefault="00387BB4" w:rsidP="00387BB4">
      <w:pPr>
        <w:ind w:right="423"/>
        <w:jc w:val="center"/>
        <w:rPr>
          <w:rFonts w:ascii="Arial" w:hAnsi="Arial" w:cs="Arial"/>
          <w:bCs/>
          <w:color w:val="000000"/>
          <w:sz w:val="20"/>
        </w:rPr>
      </w:pPr>
      <w:r>
        <w:rPr>
          <w:rFonts w:ascii="Arial" w:hAnsi="Arial" w:cs="Arial"/>
          <w:bCs/>
          <w:color w:val="000000"/>
          <w:sz w:val="20"/>
        </w:rPr>
        <w:t xml:space="preserve"> Coupe échantillon 5914</w:t>
      </w:r>
      <w:r w:rsidR="000653B2">
        <w:rPr>
          <w:rFonts w:ascii="Arial" w:hAnsi="Arial" w:cs="Arial"/>
          <w:bCs/>
          <w:color w:val="000000"/>
          <w:sz w:val="20"/>
        </w:rPr>
        <w:t>3</w:t>
      </w:r>
      <w:r>
        <w:rPr>
          <w:rFonts w:ascii="Arial" w:hAnsi="Arial" w:cs="Arial"/>
          <w:bCs/>
          <w:color w:val="000000"/>
          <w:sz w:val="20"/>
        </w:rPr>
        <w:t xml:space="preserve">                                  Coupe échantillon 5914</w:t>
      </w:r>
      <w:r w:rsidR="000653B2">
        <w:rPr>
          <w:rFonts w:ascii="Arial" w:hAnsi="Arial" w:cs="Arial"/>
          <w:bCs/>
          <w:color w:val="000000"/>
          <w:sz w:val="20"/>
        </w:rPr>
        <w:t>2</w:t>
      </w:r>
    </w:p>
    <w:p w14:paraId="46946096" w14:textId="77777777" w:rsidR="00621698" w:rsidRPr="00410333" w:rsidRDefault="00621698" w:rsidP="00C137B7">
      <w:pPr>
        <w:ind w:right="423"/>
        <w:jc w:val="both"/>
        <w:rPr>
          <w:rFonts w:ascii="Arial" w:hAnsi="Arial" w:cs="Arial"/>
          <w:bCs/>
          <w:color w:val="000000"/>
          <w:sz w:val="20"/>
        </w:rPr>
      </w:pPr>
    </w:p>
    <w:p w14:paraId="327202C4" w14:textId="4EC67885" w:rsidR="00A93374" w:rsidRDefault="00A93374">
      <w:pPr>
        <w:ind w:right="423"/>
        <w:rPr>
          <w:rFonts w:ascii="Arial" w:hAnsi="Arial" w:cs="Arial"/>
          <w:b/>
          <w:bCs/>
          <w:u w:val="single"/>
        </w:rPr>
      </w:pPr>
    </w:p>
    <w:p w14:paraId="2F0A5C69" w14:textId="3B87F6AC" w:rsidR="002A3A39" w:rsidRDefault="002A3A39">
      <w:pPr>
        <w:ind w:right="423"/>
        <w:rPr>
          <w:rFonts w:ascii="Arial" w:hAnsi="Arial" w:cs="Arial"/>
          <w:b/>
          <w:bCs/>
          <w:u w:val="single"/>
        </w:rPr>
      </w:pPr>
    </w:p>
    <w:p w14:paraId="6A0EE5BF" w14:textId="5890B23E" w:rsidR="002A3A39" w:rsidRDefault="002A3A39">
      <w:pPr>
        <w:ind w:right="423"/>
        <w:rPr>
          <w:rFonts w:ascii="Arial" w:hAnsi="Arial" w:cs="Arial"/>
          <w:b/>
          <w:bCs/>
          <w:u w:val="single"/>
        </w:rPr>
      </w:pPr>
    </w:p>
    <w:p w14:paraId="4212D6E8" w14:textId="67CB48B6" w:rsidR="002A3A39" w:rsidRDefault="002A3A39">
      <w:pPr>
        <w:ind w:right="423"/>
        <w:rPr>
          <w:rFonts w:ascii="Arial" w:hAnsi="Arial" w:cs="Arial"/>
          <w:b/>
          <w:bCs/>
          <w:u w:val="single"/>
        </w:rPr>
      </w:pPr>
    </w:p>
    <w:p w14:paraId="7CB1646D" w14:textId="77777777" w:rsidR="002A3A39" w:rsidRDefault="002A3A39">
      <w:pPr>
        <w:ind w:right="423"/>
        <w:rPr>
          <w:rFonts w:ascii="Arial" w:hAnsi="Arial" w:cs="Arial"/>
          <w:b/>
          <w:bCs/>
          <w:u w:val="single"/>
        </w:rPr>
      </w:pPr>
    </w:p>
    <w:p w14:paraId="11BADE77" w14:textId="7F21100F" w:rsidR="000838D1" w:rsidRDefault="00E242DE">
      <w:pPr>
        <w:ind w:right="423"/>
        <w:rPr>
          <w:rFonts w:ascii="Arial" w:hAnsi="Arial" w:cs="Arial"/>
          <w:b/>
          <w:bCs/>
          <w:color w:val="000000"/>
          <w:u w:val="single"/>
        </w:rPr>
      </w:pPr>
      <w:r w:rsidRPr="00410333">
        <w:rPr>
          <w:rFonts w:ascii="Arial" w:hAnsi="Arial" w:cs="Arial"/>
          <w:b/>
          <w:bCs/>
          <w:u w:val="single"/>
        </w:rPr>
        <w:lastRenderedPageBreak/>
        <w:t>Examens micrographique</w:t>
      </w:r>
      <w:r w:rsidRPr="00410333">
        <w:rPr>
          <w:rFonts w:ascii="Arial" w:hAnsi="Arial" w:cs="Arial"/>
          <w:b/>
          <w:bCs/>
          <w:color w:val="000000"/>
          <w:u w:val="single"/>
        </w:rPr>
        <w:t xml:space="preserve"> </w:t>
      </w:r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>(</w:t>
      </w:r>
      <w:proofErr w:type="spellStart"/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>Micrographic</w:t>
      </w:r>
      <w:proofErr w:type="spellEnd"/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 xml:space="preserve"> </w:t>
      </w:r>
      <w:proofErr w:type="spellStart"/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>examination</w:t>
      </w:r>
      <w:proofErr w:type="spellEnd"/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>)</w:t>
      </w:r>
      <w:r w:rsidRPr="00410333">
        <w:rPr>
          <w:rFonts w:ascii="Arial" w:hAnsi="Arial" w:cs="Arial"/>
          <w:b/>
          <w:bCs/>
          <w:color w:val="000000"/>
          <w:u w:val="single"/>
        </w:rPr>
        <w:t>:</w:t>
      </w:r>
    </w:p>
    <w:p w14:paraId="57F5C23B" w14:textId="77777777" w:rsidR="001D7A96" w:rsidRPr="00410333" w:rsidRDefault="001D7A96">
      <w:pPr>
        <w:ind w:right="423"/>
        <w:rPr>
          <w:rFonts w:ascii="Arial" w:hAnsi="Arial" w:cs="Arial"/>
          <w:b/>
          <w:bCs/>
          <w:color w:val="000000"/>
          <w:u w:val="single"/>
        </w:rPr>
      </w:pPr>
    </w:p>
    <w:tbl>
      <w:tblPr>
        <w:tblW w:w="999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103"/>
      </w:tblGrid>
      <w:tr w:rsidR="001D7A96" w:rsidRPr="00410333" w14:paraId="17CEED8C" w14:textId="77777777" w:rsidTr="00BF4889">
        <w:tc>
          <w:tcPr>
            <w:tcW w:w="4890" w:type="dxa"/>
          </w:tcPr>
          <w:p w14:paraId="3ED788B5" w14:textId="77777777" w:rsidR="001D7A96" w:rsidRDefault="001D7A96" w:rsidP="00C46BF4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57E14D15" w14:textId="663F5A4C" w:rsidR="001D7A96" w:rsidRPr="00410333" w:rsidRDefault="000C3417" w:rsidP="00C46BF4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747B971" wp14:editId="1A6ADC91">
                  <wp:extent cx="2882054" cy="2161540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572" cy="2169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1D7A96" w:rsidRPr="00410333" w14:paraId="49B989B6" w14:textId="77777777" w:rsidTr="00B711B5">
              <w:trPr>
                <w:trHeight w:val="270"/>
              </w:trPr>
              <w:tc>
                <w:tcPr>
                  <w:tcW w:w="1838" w:type="dxa"/>
                </w:tcPr>
                <w:p w14:paraId="498C818C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Repère échantillon</w:t>
                  </w:r>
                </w:p>
                <w:p w14:paraId="2E52B020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Sample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Id)</w:t>
                  </w:r>
                </w:p>
              </w:tc>
              <w:tc>
                <w:tcPr>
                  <w:tcW w:w="3119" w:type="dxa"/>
                  <w:vAlign w:val="center"/>
                </w:tcPr>
                <w:p w14:paraId="353B946A" w14:textId="5A5493F5" w:rsidR="001D7A96" w:rsidRPr="00410333" w:rsidRDefault="00AE6EA5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Echantillon 5914</w:t>
                  </w:r>
                  <w:r w:rsidR="000653B2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(50% carbures)</w:t>
                  </w:r>
                </w:p>
              </w:tc>
            </w:tr>
            <w:tr w:rsidR="001D7A96" w:rsidRPr="00410333" w14:paraId="44B06ED6" w14:textId="77777777" w:rsidTr="00B711B5">
              <w:trPr>
                <w:trHeight w:val="270"/>
              </w:trPr>
              <w:tc>
                <w:tcPr>
                  <w:tcW w:w="1838" w:type="dxa"/>
                </w:tcPr>
                <w:p w14:paraId="6DE4F7D6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Position de la coupe </w:t>
                  </w: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14:paraId="0404BC17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1D7A96" w:rsidRPr="00410333" w14:paraId="462C49D5" w14:textId="77777777" w:rsidTr="00B711B5">
              <w:trPr>
                <w:trHeight w:val="270"/>
              </w:trPr>
              <w:tc>
                <w:tcPr>
                  <w:tcW w:w="1838" w:type="dxa"/>
                </w:tcPr>
                <w:p w14:paraId="3F98CF39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Nom de la vue</w:t>
                  </w:r>
                </w:p>
                <w:p w14:paraId="6452A27C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View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name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14:paraId="513054A6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1D7A96" w:rsidRPr="00410333" w14:paraId="10972B79" w14:textId="77777777" w:rsidTr="00B711B5">
              <w:trPr>
                <w:trHeight w:val="270"/>
              </w:trPr>
              <w:tc>
                <w:tcPr>
                  <w:tcW w:w="1838" w:type="dxa"/>
                </w:tcPr>
                <w:p w14:paraId="2C194EF1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Attaque</w:t>
                  </w:r>
                </w:p>
                <w:p w14:paraId="61F62FDE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Etching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3C9739F4" w14:textId="28BBF2D9" w:rsidR="001D7A96" w:rsidRPr="00410333" w:rsidRDefault="00621698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Murakami</w:t>
                  </w:r>
                </w:p>
              </w:tc>
            </w:tr>
            <w:tr w:rsidR="001D7A96" w:rsidRPr="00410333" w14:paraId="52C61A27" w14:textId="77777777" w:rsidTr="00B711B5">
              <w:trPr>
                <w:trHeight w:val="270"/>
              </w:trPr>
              <w:tc>
                <w:tcPr>
                  <w:tcW w:w="1838" w:type="dxa"/>
                </w:tcPr>
                <w:p w14:paraId="126B6EAB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Grossissement</w:t>
                  </w:r>
                </w:p>
                <w:p w14:paraId="3E8141F4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7FCC1171" w14:textId="53D64253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X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50</w:t>
                  </w:r>
                </w:p>
              </w:tc>
            </w:tr>
            <w:tr w:rsidR="001D7A96" w:rsidRPr="00410333" w14:paraId="0406D941" w14:textId="77777777" w:rsidTr="00B711B5">
              <w:trPr>
                <w:trHeight w:val="270"/>
              </w:trPr>
              <w:tc>
                <w:tcPr>
                  <w:tcW w:w="1838" w:type="dxa"/>
                </w:tcPr>
                <w:p w14:paraId="14E63EFC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Commentaires</w:t>
                  </w:r>
                </w:p>
                <w:p w14:paraId="600B03D7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Comments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  <w:p w14:paraId="73C448A2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</w:tcPr>
                <w:p w14:paraId="4C235F2B" w14:textId="34E89611" w:rsidR="001D7A96" w:rsidRPr="00410333" w:rsidRDefault="00AE6EA5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Bonne répartition des carbures dans l’épaisseur du dépôt</w:t>
                  </w:r>
                </w:p>
              </w:tc>
            </w:tr>
          </w:tbl>
          <w:p w14:paraId="7956F3AB" w14:textId="77777777" w:rsidR="001D7A96" w:rsidRPr="00410333" w:rsidRDefault="001D7A96" w:rsidP="00BF488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D41EC" w:rsidRPr="00410333" w14:paraId="411B0AF3" w14:textId="77777777" w:rsidTr="00BF4889">
        <w:tc>
          <w:tcPr>
            <w:tcW w:w="4890" w:type="dxa"/>
          </w:tcPr>
          <w:p w14:paraId="48F53753" w14:textId="77777777" w:rsidR="00BD41EC" w:rsidRPr="00410333" w:rsidRDefault="00BD41EC" w:rsidP="00C46BF4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0258388F" w14:textId="608781BF" w:rsidR="00BD41EC" w:rsidRPr="00410333" w:rsidRDefault="00AE6EA5" w:rsidP="00642DF0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EDA2340" wp14:editId="287AA031">
                  <wp:extent cx="2837816" cy="2128362"/>
                  <wp:effectExtent l="0" t="0" r="635" b="571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162" cy="2135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BF4889" w:rsidRPr="00410333" w14:paraId="340DA51C" w14:textId="77777777" w:rsidTr="00BF4889">
              <w:trPr>
                <w:trHeight w:val="270"/>
              </w:trPr>
              <w:tc>
                <w:tcPr>
                  <w:tcW w:w="1838" w:type="dxa"/>
                </w:tcPr>
                <w:p w14:paraId="0D7E6B6B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Repère échantillon</w:t>
                  </w:r>
                </w:p>
                <w:p w14:paraId="45EB9475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Sample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Id)</w:t>
                  </w:r>
                </w:p>
              </w:tc>
              <w:tc>
                <w:tcPr>
                  <w:tcW w:w="3119" w:type="dxa"/>
                  <w:vAlign w:val="center"/>
                </w:tcPr>
                <w:p w14:paraId="79AB19E7" w14:textId="61EFE5F7" w:rsidR="00BF4889" w:rsidRPr="00410333" w:rsidRDefault="00AE6EA5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Echantillon 5914</w:t>
                  </w:r>
                  <w:r w:rsidR="000653B2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(50% carbures)</w:t>
                  </w:r>
                </w:p>
              </w:tc>
            </w:tr>
            <w:tr w:rsidR="00BF4889" w:rsidRPr="00410333" w14:paraId="3C305D4A" w14:textId="77777777" w:rsidTr="00BF4889">
              <w:trPr>
                <w:trHeight w:val="270"/>
              </w:trPr>
              <w:tc>
                <w:tcPr>
                  <w:tcW w:w="1838" w:type="dxa"/>
                </w:tcPr>
                <w:p w14:paraId="0A83F61F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Position de la coupe </w:t>
                  </w: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14:paraId="0385B9AA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F4889" w:rsidRPr="00410333" w14:paraId="0B631F55" w14:textId="77777777" w:rsidTr="00BF4889">
              <w:trPr>
                <w:trHeight w:val="270"/>
              </w:trPr>
              <w:tc>
                <w:tcPr>
                  <w:tcW w:w="1838" w:type="dxa"/>
                </w:tcPr>
                <w:p w14:paraId="2677B202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Nom de la vue</w:t>
                  </w:r>
                </w:p>
                <w:p w14:paraId="58F4AD33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View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name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14:paraId="3DA55964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F4889" w:rsidRPr="00410333" w14:paraId="3E46CD73" w14:textId="77777777" w:rsidTr="00BF4889">
              <w:trPr>
                <w:trHeight w:val="270"/>
              </w:trPr>
              <w:tc>
                <w:tcPr>
                  <w:tcW w:w="1838" w:type="dxa"/>
                </w:tcPr>
                <w:p w14:paraId="74B5B6B9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Attaque</w:t>
                  </w:r>
                </w:p>
                <w:p w14:paraId="7A2FD5E8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Etching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182E2B7B" w14:textId="2B448491" w:rsidR="00BF4889" w:rsidRPr="00410333" w:rsidRDefault="00621698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Murakami</w:t>
                  </w:r>
                </w:p>
              </w:tc>
            </w:tr>
            <w:tr w:rsidR="00BF4889" w:rsidRPr="00410333" w14:paraId="407978B0" w14:textId="77777777" w:rsidTr="00BF4889">
              <w:trPr>
                <w:trHeight w:val="270"/>
              </w:trPr>
              <w:tc>
                <w:tcPr>
                  <w:tcW w:w="1838" w:type="dxa"/>
                </w:tcPr>
                <w:p w14:paraId="3D447E5B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Grossissement</w:t>
                  </w:r>
                </w:p>
                <w:p w14:paraId="07B05123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12256AA8" w14:textId="1D29E0CD" w:rsidR="00BF4889" w:rsidRPr="00410333" w:rsidRDefault="00C46BF4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X </w:t>
                  </w:r>
                  <w:r w:rsidR="00AE6EA5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200</w:t>
                  </w:r>
                </w:p>
              </w:tc>
            </w:tr>
            <w:tr w:rsidR="00BF4889" w:rsidRPr="00410333" w14:paraId="766B514E" w14:textId="77777777" w:rsidTr="00BF4889">
              <w:trPr>
                <w:trHeight w:val="270"/>
              </w:trPr>
              <w:tc>
                <w:tcPr>
                  <w:tcW w:w="1838" w:type="dxa"/>
                </w:tcPr>
                <w:p w14:paraId="0F17C09F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Commentaires</w:t>
                  </w:r>
                </w:p>
                <w:p w14:paraId="1D454E95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Comments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  <w:p w14:paraId="06E47429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5EACFBA9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</w:tcPr>
                <w:p w14:paraId="2D3F74A9" w14:textId="0F9724CD" w:rsidR="00BF4889" w:rsidRPr="00410333" w:rsidRDefault="00AE6EA5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Dissolution des carbures</w:t>
                  </w:r>
                </w:p>
              </w:tc>
            </w:tr>
          </w:tbl>
          <w:p w14:paraId="0E1B1C58" w14:textId="77777777" w:rsidR="00BD41EC" w:rsidRPr="00410333" w:rsidRDefault="00BD41EC" w:rsidP="00642DF0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BF4889" w:rsidRPr="00410333" w14:paraId="474B4C18" w14:textId="77777777" w:rsidTr="00BF4889">
        <w:tc>
          <w:tcPr>
            <w:tcW w:w="4890" w:type="dxa"/>
          </w:tcPr>
          <w:p w14:paraId="457FE1D8" w14:textId="77777777" w:rsidR="00BF4889" w:rsidRPr="00410333" w:rsidRDefault="00BF4889" w:rsidP="00C46BF4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560805F1" w14:textId="4B00B43F" w:rsidR="00BF4889" w:rsidRPr="00410333" w:rsidRDefault="00AE6EA5" w:rsidP="0001034F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A503E46" wp14:editId="4DBF8ADD">
                  <wp:extent cx="2784474" cy="2088356"/>
                  <wp:effectExtent l="0" t="0" r="0" b="762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166" cy="209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BF4889" w:rsidRPr="00410333" w14:paraId="09612144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0CD8CCAA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Repère échantillon</w:t>
                  </w:r>
                </w:p>
                <w:p w14:paraId="74304EA0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Sample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Id)</w:t>
                  </w:r>
                </w:p>
              </w:tc>
              <w:tc>
                <w:tcPr>
                  <w:tcW w:w="3119" w:type="dxa"/>
                  <w:vAlign w:val="center"/>
                </w:tcPr>
                <w:p w14:paraId="7C454B27" w14:textId="43791AAC" w:rsidR="00BF4889" w:rsidRPr="00410333" w:rsidRDefault="00AE6EA5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Echantillon 5914</w:t>
                  </w:r>
                  <w:r w:rsidR="000653B2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(50% carbures)</w:t>
                  </w:r>
                </w:p>
              </w:tc>
            </w:tr>
            <w:tr w:rsidR="00BF4889" w:rsidRPr="00410333" w14:paraId="3841AD43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6E45D82F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Position de la coupe </w:t>
                  </w: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14:paraId="088382E8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F4889" w:rsidRPr="00410333" w14:paraId="380901F1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4AA0B8E8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Nom de la vue</w:t>
                  </w:r>
                </w:p>
                <w:p w14:paraId="12E286C2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View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name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14:paraId="1758783A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F4889" w:rsidRPr="00410333" w14:paraId="52036390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4C9C4F38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Attaque</w:t>
                  </w:r>
                </w:p>
                <w:p w14:paraId="2397FAED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Etching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188218F0" w14:textId="7C3628E2" w:rsidR="00BF4889" w:rsidRPr="00410333" w:rsidRDefault="00AE6EA5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N/A</w:t>
                  </w:r>
                </w:p>
              </w:tc>
            </w:tr>
            <w:tr w:rsidR="00BF4889" w:rsidRPr="00410333" w14:paraId="5B9459EA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670F63E0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Grossissement</w:t>
                  </w:r>
                </w:p>
                <w:p w14:paraId="54777D0A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0704BB5C" w14:textId="5EF9D9D7" w:rsidR="00BF4889" w:rsidRPr="00410333" w:rsidRDefault="00C46BF4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X </w:t>
                  </w:r>
                  <w:r w:rsidR="00AE6EA5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</w:t>
                  </w:r>
                  <w:r w:rsidR="00167B61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</w:t>
                  </w: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0</w:t>
                  </w:r>
                  <w:r w:rsidR="00AE6EA5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BF4889" w:rsidRPr="00410333" w14:paraId="28064CA3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654A4743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Commentaires</w:t>
                  </w:r>
                </w:p>
                <w:p w14:paraId="6D9CCCB3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Comments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  <w:p w14:paraId="64E006E9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</w:tcPr>
                <w:p w14:paraId="01760765" w14:textId="0B2BA05F" w:rsidR="00BF4889" w:rsidRPr="00410333" w:rsidRDefault="00AE6EA5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Dissolution des carbures</w:t>
                  </w:r>
                </w:p>
              </w:tc>
            </w:tr>
          </w:tbl>
          <w:p w14:paraId="7A477B53" w14:textId="77777777" w:rsidR="00BF4889" w:rsidRDefault="00BF4889" w:rsidP="006A3DC7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45BEA50D" w14:textId="77777777" w:rsidR="00167B61" w:rsidRDefault="00167B61" w:rsidP="006A3DC7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0A46A6F4" w14:textId="77777777" w:rsidR="00167B61" w:rsidRDefault="00167B61" w:rsidP="006A3DC7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3F5D3550" w14:textId="77777777" w:rsidR="00B114C9" w:rsidRDefault="00B114C9" w:rsidP="006A3DC7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3C1B23AE" w14:textId="77777777" w:rsidR="006D0FFE" w:rsidRDefault="006D0FFE" w:rsidP="006A3DC7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158963C7" w14:textId="77777777" w:rsidR="006D0FFE" w:rsidRDefault="006D0FFE" w:rsidP="006A3DC7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7FDFC5C0" w14:textId="77777777" w:rsidR="006D0FFE" w:rsidRDefault="006D0FFE" w:rsidP="006A3DC7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14B6E3BB" w14:textId="52C58DDA" w:rsidR="006D0FFE" w:rsidRPr="00410333" w:rsidRDefault="006D0FFE" w:rsidP="006A3DC7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BF4889" w:rsidRPr="00410333" w14:paraId="4FF7D681" w14:textId="77777777" w:rsidTr="00BF4889">
        <w:tc>
          <w:tcPr>
            <w:tcW w:w="4890" w:type="dxa"/>
          </w:tcPr>
          <w:p w14:paraId="2893EAE1" w14:textId="7158B838" w:rsidR="00BF4889" w:rsidRPr="00410333" w:rsidRDefault="00BF4889" w:rsidP="00167B61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4DA688A3" w14:textId="748F824E" w:rsidR="00BF4889" w:rsidRPr="00410333" w:rsidRDefault="00AE6EA5" w:rsidP="006A3DC7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EBF7883" wp14:editId="5578E564">
                  <wp:extent cx="2781300" cy="2085975"/>
                  <wp:effectExtent l="0" t="0" r="0" b="952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741" cy="209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167B61" w:rsidRPr="00410333" w14:paraId="5F7882A7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08D4B953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Repère échantillon</w:t>
                  </w:r>
                </w:p>
                <w:p w14:paraId="63D64C0A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Sample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Id)</w:t>
                  </w:r>
                </w:p>
              </w:tc>
              <w:tc>
                <w:tcPr>
                  <w:tcW w:w="3119" w:type="dxa"/>
                  <w:vAlign w:val="center"/>
                </w:tcPr>
                <w:p w14:paraId="2F2FFFE3" w14:textId="7AB31CA2" w:rsidR="00167B61" w:rsidRPr="00410333" w:rsidRDefault="00AE6EA5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Echantillon 5914</w:t>
                  </w:r>
                  <w:r w:rsidR="000653B2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(40% carbures)</w:t>
                  </w:r>
                </w:p>
              </w:tc>
            </w:tr>
            <w:tr w:rsidR="00167B61" w:rsidRPr="00410333" w14:paraId="4F3455C6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2D391CAE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Position de la coupe </w:t>
                  </w: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14:paraId="030E1B27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167B61" w:rsidRPr="00410333" w14:paraId="0944FFDB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25CB6606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Nom de la vue</w:t>
                  </w:r>
                </w:p>
                <w:p w14:paraId="0715BD8A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View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name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14:paraId="681503F0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167B61" w:rsidRPr="00410333" w14:paraId="531C14C1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37183D17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Attaque</w:t>
                  </w:r>
                </w:p>
                <w:p w14:paraId="37EC6E9A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Etching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045BDC38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Murakami</w:t>
                  </w:r>
                </w:p>
              </w:tc>
            </w:tr>
            <w:tr w:rsidR="00167B61" w:rsidRPr="00410333" w14:paraId="2CFDEC69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775503BB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Grossissement</w:t>
                  </w:r>
                </w:p>
                <w:p w14:paraId="137D120D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402A2C9A" w14:textId="39548A85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X </w:t>
                  </w:r>
                  <w:r w:rsidR="00AE6EA5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50</w:t>
                  </w:r>
                </w:p>
              </w:tc>
            </w:tr>
            <w:tr w:rsidR="00167B61" w:rsidRPr="00410333" w14:paraId="7358C875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2463312B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Commentaires</w:t>
                  </w:r>
                </w:p>
                <w:p w14:paraId="0C61FADE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Comments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  <w:p w14:paraId="25E1CBA0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51B625D0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53D57248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3E8E0634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</w:tcPr>
                <w:p w14:paraId="6990CEC2" w14:textId="3F8FE0B4" w:rsidR="00167B61" w:rsidRPr="00410333" w:rsidRDefault="00AE6EA5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Ségrégation importante des carbures dans l’épaisseur du dépôt </w:t>
                  </w:r>
                </w:p>
              </w:tc>
            </w:tr>
          </w:tbl>
          <w:p w14:paraId="300F247F" w14:textId="77777777" w:rsidR="00BF4889" w:rsidRPr="00410333" w:rsidRDefault="00BF4889" w:rsidP="006A3DC7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AE6EA5" w:rsidRPr="00410333" w14:paraId="4F9FB31F" w14:textId="77777777" w:rsidTr="00BF4889">
        <w:tc>
          <w:tcPr>
            <w:tcW w:w="4890" w:type="dxa"/>
          </w:tcPr>
          <w:p w14:paraId="46CC6ED7" w14:textId="77777777" w:rsidR="00AE6EA5" w:rsidRDefault="00AE6EA5" w:rsidP="00167B61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5F309AB" wp14:editId="01D02A9F">
                  <wp:extent cx="2834640" cy="2125980"/>
                  <wp:effectExtent l="0" t="0" r="3810" b="762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359" cy="2126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BB6478" w14:textId="62753DB0" w:rsidR="00AE6EA5" w:rsidRPr="00410333" w:rsidRDefault="00AE6EA5" w:rsidP="00167B61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5103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AE6EA5" w:rsidRPr="00410333" w14:paraId="7F08629E" w14:textId="77777777" w:rsidTr="0073592F">
              <w:trPr>
                <w:trHeight w:val="270"/>
              </w:trPr>
              <w:tc>
                <w:tcPr>
                  <w:tcW w:w="1838" w:type="dxa"/>
                </w:tcPr>
                <w:p w14:paraId="08C1F8CD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Repère échantillon</w:t>
                  </w:r>
                </w:p>
                <w:p w14:paraId="147281EE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Sample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Id)</w:t>
                  </w:r>
                </w:p>
              </w:tc>
              <w:tc>
                <w:tcPr>
                  <w:tcW w:w="3119" w:type="dxa"/>
                  <w:vAlign w:val="center"/>
                </w:tcPr>
                <w:p w14:paraId="07EF3672" w14:textId="762BB4EF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Echantillon 5914</w:t>
                  </w:r>
                  <w:r w:rsidR="000653B2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(40% carbures)</w:t>
                  </w:r>
                </w:p>
              </w:tc>
            </w:tr>
            <w:tr w:rsidR="00AE6EA5" w:rsidRPr="00410333" w14:paraId="23AA6271" w14:textId="77777777" w:rsidTr="0073592F">
              <w:trPr>
                <w:trHeight w:val="270"/>
              </w:trPr>
              <w:tc>
                <w:tcPr>
                  <w:tcW w:w="1838" w:type="dxa"/>
                </w:tcPr>
                <w:p w14:paraId="7FBC31DE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Position de la coupe </w:t>
                  </w: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14:paraId="71D21632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AE6EA5" w:rsidRPr="00410333" w14:paraId="6F36E3F8" w14:textId="77777777" w:rsidTr="0073592F">
              <w:trPr>
                <w:trHeight w:val="270"/>
              </w:trPr>
              <w:tc>
                <w:tcPr>
                  <w:tcW w:w="1838" w:type="dxa"/>
                </w:tcPr>
                <w:p w14:paraId="5A8F60A4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Nom de la vue</w:t>
                  </w:r>
                </w:p>
                <w:p w14:paraId="497B5A61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View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name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14:paraId="1C471D2C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AE6EA5" w:rsidRPr="00410333" w14:paraId="1FA7CC4F" w14:textId="77777777" w:rsidTr="0073592F">
              <w:trPr>
                <w:trHeight w:val="270"/>
              </w:trPr>
              <w:tc>
                <w:tcPr>
                  <w:tcW w:w="1838" w:type="dxa"/>
                </w:tcPr>
                <w:p w14:paraId="27D489C5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Attaque</w:t>
                  </w:r>
                </w:p>
                <w:p w14:paraId="1FB61AF7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Etching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28354BC0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Murakami</w:t>
                  </w:r>
                </w:p>
              </w:tc>
            </w:tr>
            <w:tr w:rsidR="00AE6EA5" w:rsidRPr="00410333" w14:paraId="780282F0" w14:textId="77777777" w:rsidTr="0073592F">
              <w:trPr>
                <w:trHeight w:val="270"/>
              </w:trPr>
              <w:tc>
                <w:tcPr>
                  <w:tcW w:w="1838" w:type="dxa"/>
                </w:tcPr>
                <w:p w14:paraId="0355B816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Grossissement</w:t>
                  </w:r>
                </w:p>
                <w:p w14:paraId="0A83DF1D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00131B14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X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</w:t>
                  </w: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00</w:t>
                  </w:r>
                </w:p>
              </w:tc>
            </w:tr>
            <w:tr w:rsidR="00AE6EA5" w:rsidRPr="00410333" w14:paraId="1EDD261B" w14:textId="77777777" w:rsidTr="0073592F">
              <w:trPr>
                <w:trHeight w:val="270"/>
              </w:trPr>
              <w:tc>
                <w:tcPr>
                  <w:tcW w:w="1838" w:type="dxa"/>
                </w:tcPr>
                <w:p w14:paraId="136625A1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Commentaires</w:t>
                  </w:r>
                </w:p>
                <w:p w14:paraId="50BE5D17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Comments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  <w:p w14:paraId="32061FC3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2FFD3E9A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21576DB8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3218E22B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</w:tcPr>
                <w:p w14:paraId="7FA9598B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650A1A4C" w14:textId="77777777" w:rsidR="00AE6EA5" w:rsidRPr="00410333" w:rsidRDefault="00AE6EA5" w:rsidP="00167B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E6EA5" w:rsidRPr="00410333" w14:paraId="00300119" w14:textId="77777777" w:rsidTr="00BF4889">
        <w:tc>
          <w:tcPr>
            <w:tcW w:w="4890" w:type="dxa"/>
          </w:tcPr>
          <w:p w14:paraId="768D8D26" w14:textId="1F16F600" w:rsidR="00AE6EA5" w:rsidRDefault="00AE6EA5" w:rsidP="00167B61">
            <w:pPr>
              <w:ind w:right="42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BC6B04" wp14:editId="280EFFBA">
                  <wp:extent cx="2860040" cy="2145030"/>
                  <wp:effectExtent l="0" t="0" r="0" b="762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135" cy="2153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AE6EA5" w:rsidRPr="00410333" w14:paraId="6BAE4D53" w14:textId="77777777" w:rsidTr="0073592F">
              <w:trPr>
                <w:trHeight w:val="270"/>
              </w:trPr>
              <w:tc>
                <w:tcPr>
                  <w:tcW w:w="1838" w:type="dxa"/>
                </w:tcPr>
                <w:p w14:paraId="250B8FFC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Repère échantillon</w:t>
                  </w:r>
                </w:p>
                <w:p w14:paraId="479F7689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Sample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Id)</w:t>
                  </w:r>
                </w:p>
              </w:tc>
              <w:tc>
                <w:tcPr>
                  <w:tcW w:w="3119" w:type="dxa"/>
                  <w:vAlign w:val="center"/>
                </w:tcPr>
                <w:p w14:paraId="4B934441" w14:textId="1191500D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Echantillon 5914</w:t>
                  </w:r>
                  <w:r w:rsidR="000653B2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(40% carbures)</w:t>
                  </w:r>
                </w:p>
              </w:tc>
            </w:tr>
            <w:tr w:rsidR="00AE6EA5" w:rsidRPr="00410333" w14:paraId="0E9A09CF" w14:textId="77777777" w:rsidTr="0073592F">
              <w:trPr>
                <w:trHeight w:val="270"/>
              </w:trPr>
              <w:tc>
                <w:tcPr>
                  <w:tcW w:w="1838" w:type="dxa"/>
                </w:tcPr>
                <w:p w14:paraId="18D94F95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Position de la coupe </w:t>
                  </w: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14:paraId="63CEC64B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AE6EA5" w:rsidRPr="00410333" w14:paraId="63734FE7" w14:textId="77777777" w:rsidTr="0073592F">
              <w:trPr>
                <w:trHeight w:val="270"/>
              </w:trPr>
              <w:tc>
                <w:tcPr>
                  <w:tcW w:w="1838" w:type="dxa"/>
                </w:tcPr>
                <w:p w14:paraId="46770684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Nom de la vue</w:t>
                  </w:r>
                </w:p>
                <w:p w14:paraId="5F41D842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View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name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14:paraId="7C1241CD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AE6EA5" w:rsidRPr="00410333" w14:paraId="054DB4EF" w14:textId="77777777" w:rsidTr="0073592F">
              <w:trPr>
                <w:trHeight w:val="270"/>
              </w:trPr>
              <w:tc>
                <w:tcPr>
                  <w:tcW w:w="1838" w:type="dxa"/>
                </w:tcPr>
                <w:p w14:paraId="59CD49A0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Attaque</w:t>
                  </w:r>
                </w:p>
                <w:p w14:paraId="338E70DE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Etching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7A8CC425" w14:textId="10B3D083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N/A</w:t>
                  </w:r>
                </w:p>
              </w:tc>
            </w:tr>
            <w:tr w:rsidR="00AE6EA5" w:rsidRPr="00410333" w14:paraId="4830D9A4" w14:textId="77777777" w:rsidTr="0073592F">
              <w:trPr>
                <w:trHeight w:val="270"/>
              </w:trPr>
              <w:tc>
                <w:tcPr>
                  <w:tcW w:w="1838" w:type="dxa"/>
                </w:tcPr>
                <w:p w14:paraId="1122E11C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Grossissement</w:t>
                  </w:r>
                </w:p>
                <w:p w14:paraId="0222B010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07C914D5" w14:textId="3BE6B765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X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15</w:t>
                  </w: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00</w:t>
                  </w:r>
                </w:p>
              </w:tc>
            </w:tr>
            <w:tr w:rsidR="00AE6EA5" w:rsidRPr="00410333" w14:paraId="5EF570BD" w14:textId="77777777" w:rsidTr="0073592F">
              <w:trPr>
                <w:trHeight w:val="270"/>
              </w:trPr>
              <w:tc>
                <w:tcPr>
                  <w:tcW w:w="1838" w:type="dxa"/>
                </w:tcPr>
                <w:p w14:paraId="151A4422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Commentaires</w:t>
                  </w:r>
                </w:p>
                <w:p w14:paraId="2BB4958F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Comments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  <w:p w14:paraId="49DA542F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57DC629E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3CC0358B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34D2EFC9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</w:tcPr>
                <w:p w14:paraId="1B45C724" w14:textId="77777777" w:rsidR="00AE6EA5" w:rsidRPr="00410333" w:rsidRDefault="00AE6EA5" w:rsidP="00AE6EA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2F6CE8E9" w14:textId="77777777" w:rsidR="00AE6EA5" w:rsidRPr="00410333" w:rsidRDefault="00AE6EA5" w:rsidP="00167B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01034F" w:rsidRPr="00410333" w14:paraId="40C6BE38" w14:textId="77777777" w:rsidTr="00BF4889">
        <w:tc>
          <w:tcPr>
            <w:tcW w:w="4890" w:type="dxa"/>
          </w:tcPr>
          <w:p w14:paraId="71ECFFCE" w14:textId="7AF0BFFC" w:rsidR="0001034F" w:rsidRPr="00410333" w:rsidRDefault="0001034F" w:rsidP="0001034F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5103" w:type="dxa"/>
          </w:tcPr>
          <w:p w14:paraId="31AC79BB" w14:textId="77777777" w:rsidR="0001034F" w:rsidRPr="00410333" w:rsidRDefault="0001034F" w:rsidP="006A3DC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09FEC1AE" w14:textId="77777777" w:rsidR="006A2475" w:rsidRPr="00410333" w:rsidRDefault="006A2475" w:rsidP="00C71C2C">
      <w:pPr>
        <w:ind w:right="423"/>
        <w:rPr>
          <w:rFonts w:ascii="Arial" w:hAnsi="Arial" w:cs="Arial"/>
          <w:b/>
          <w:bCs/>
          <w:u w:val="single"/>
        </w:rPr>
      </w:pPr>
    </w:p>
    <w:p w14:paraId="3FD901C1" w14:textId="77777777" w:rsidR="006D0FFE" w:rsidRDefault="006D0FFE" w:rsidP="00C71C2C">
      <w:pPr>
        <w:ind w:right="423"/>
        <w:rPr>
          <w:rFonts w:ascii="Arial" w:hAnsi="Arial" w:cs="Arial"/>
          <w:b/>
          <w:bCs/>
          <w:u w:val="single"/>
        </w:rPr>
      </w:pPr>
    </w:p>
    <w:p w14:paraId="65BB2567" w14:textId="77777777" w:rsidR="006D0FFE" w:rsidRDefault="006D0FFE" w:rsidP="00C71C2C">
      <w:pPr>
        <w:ind w:right="423"/>
        <w:rPr>
          <w:rFonts w:ascii="Arial" w:hAnsi="Arial" w:cs="Arial"/>
          <w:b/>
          <w:bCs/>
          <w:u w:val="single"/>
        </w:rPr>
      </w:pPr>
    </w:p>
    <w:p w14:paraId="0D58EA49" w14:textId="269CBAE8" w:rsidR="00C71C2C" w:rsidRPr="00410333" w:rsidRDefault="00BF4889" w:rsidP="00C71C2C">
      <w:pPr>
        <w:ind w:right="423"/>
        <w:rPr>
          <w:rFonts w:ascii="Arial" w:hAnsi="Arial" w:cs="Arial"/>
          <w:b/>
          <w:bCs/>
          <w:u w:val="single"/>
        </w:rPr>
      </w:pPr>
      <w:r w:rsidRPr="00410333">
        <w:rPr>
          <w:rFonts w:ascii="Arial" w:hAnsi="Arial" w:cs="Arial"/>
          <w:b/>
          <w:bCs/>
          <w:u w:val="single"/>
        </w:rPr>
        <w:lastRenderedPageBreak/>
        <w:t>Dureté</w:t>
      </w:r>
      <w:r w:rsidR="00E242DE" w:rsidRPr="00410333">
        <w:rPr>
          <w:rFonts w:ascii="Arial" w:hAnsi="Arial" w:cs="Arial"/>
          <w:b/>
          <w:bCs/>
          <w:u w:val="single"/>
        </w:rPr>
        <w:t xml:space="preserve"> </w:t>
      </w:r>
      <w:r w:rsidR="00E242DE" w:rsidRPr="00410333">
        <w:rPr>
          <w:rFonts w:ascii="Arial" w:hAnsi="Arial" w:cs="Arial"/>
          <w:b/>
          <w:bCs/>
          <w:sz w:val="20"/>
          <w:u w:val="single"/>
        </w:rPr>
        <w:t>(</w:t>
      </w:r>
      <w:proofErr w:type="spellStart"/>
      <w:r w:rsidR="00E242DE" w:rsidRPr="00410333">
        <w:rPr>
          <w:rFonts w:ascii="Arial" w:hAnsi="Arial" w:cs="Arial"/>
          <w:b/>
          <w:bCs/>
          <w:sz w:val="20"/>
          <w:u w:val="single"/>
        </w:rPr>
        <w:t>Hardness</w:t>
      </w:r>
      <w:proofErr w:type="spellEnd"/>
      <w:r w:rsidR="00E242DE" w:rsidRPr="00410333">
        <w:rPr>
          <w:rFonts w:ascii="Arial" w:hAnsi="Arial" w:cs="Arial"/>
          <w:b/>
          <w:bCs/>
          <w:sz w:val="20"/>
          <w:u w:val="single"/>
        </w:rPr>
        <w:t xml:space="preserve"> test)</w:t>
      </w:r>
      <w:r w:rsidR="00C71C2C" w:rsidRPr="00410333">
        <w:rPr>
          <w:rFonts w:ascii="Arial" w:hAnsi="Arial" w:cs="Arial"/>
          <w:b/>
          <w:bCs/>
          <w:u w:val="single"/>
        </w:rPr>
        <w:t>:</w:t>
      </w:r>
    </w:p>
    <w:p w14:paraId="2B2D7453" w14:textId="3A0C57BF" w:rsidR="00863B3F" w:rsidRDefault="00863B3F" w:rsidP="00863B3F">
      <w:pPr>
        <w:ind w:right="423"/>
        <w:jc w:val="center"/>
        <w:rPr>
          <w:rFonts w:ascii="Arial" w:hAnsi="Arial" w:cs="Arial"/>
          <w:bCs/>
          <w:sz w:val="20"/>
        </w:rPr>
      </w:pPr>
    </w:p>
    <w:p w14:paraId="3C435317" w14:textId="7DD77F41" w:rsidR="006D0FFE" w:rsidRDefault="006D0FFE" w:rsidP="00E22262">
      <w:pPr>
        <w:ind w:right="423"/>
        <w:rPr>
          <w:rFonts w:ascii="Arial" w:hAnsi="Arial" w:cs="Arial"/>
          <w:bCs/>
          <w:sz w:val="20"/>
        </w:rPr>
      </w:pPr>
    </w:p>
    <w:p w14:paraId="4F39E204" w14:textId="34C8541D" w:rsidR="006D0FFE" w:rsidRDefault="006D0FFE" w:rsidP="00863B3F">
      <w:pPr>
        <w:ind w:right="423"/>
        <w:jc w:val="center"/>
        <w:rPr>
          <w:noProof/>
        </w:rPr>
      </w:pPr>
      <w:r>
        <w:rPr>
          <w:noProof/>
        </w:rPr>
        <w:drawing>
          <wp:inline distT="0" distB="0" distL="0" distR="0" wp14:anchorId="0C880D3E" wp14:editId="787C9CE1">
            <wp:extent cx="2771775" cy="2218690"/>
            <wp:effectExtent l="0" t="0" r="952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4375" r="4679"/>
                    <a:stretch/>
                  </pic:blipFill>
                  <pic:spPr bwMode="auto">
                    <a:xfrm>
                      <a:off x="0" y="0"/>
                      <a:ext cx="2778930" cy="2224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0FFE">
        <w:rPr>
          <w:noProof/>
        </w:rPr>
        <w:t xml:space="preserve"> </w:t>
      </w:r>
      <w:r>
        <w:rPr>
          <w:noProof/>
        </w:rPr>
        <w:drawing>
          <wp:inline distT="0" distB="0" distL="0" distR="0" wp14:anchorId="45895F05" wp14:editId="1A471A4A">
            <wp:extent cx="2857500" cy="236851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5776" r="3020"/>
                    <a:stretch/>
                  </pic:blipFill>
                  <pic:spPr bwMode="auto">
                    <a:xfrm>
                      <a:off x="0" y="0"/>
                      <a:ext cx="2861523" cy="2371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F9E1A" w14:textId="5F0F284A" w:rsidR="006D0FFE" w:rsidRPr="00410333" w:rsidRDefault="006D0FFE" w:rsidP="00863B3F">
      <w:pPr>
        <w:ind w:right="423"/>
        <w:jc w:val="center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Echantillon 5914</w:t>
      </w:r>
      <w:r w:rsidR="000653B2">
        <w:rPr>
          <w:rFonts w:ascii="Arial" w:hAnsi="Arial" w:cs="Arial"/>
          <w:bCs/>
          <w:sz w:val="20"/>
        </w:rPr>
        <w:t>3</w:t>
      </w:r>
      <w:r>
        <w:rPr>
          <w:rFonts w:ascii="Arial" w:hAnsi="Arial" w:cs="Arial"/>
          <w:bCs/>
          <w:sz w:val="20"/>
        </w:rPr>
        <w:t xml:space="preserve">                                                            Echantillon 5914</w:t>
      </w:r>
      <w:r w:rsidR="000653B2">
        <w:rPr>
          <w:rFonts w:ascii="Arial" w:hAnsi="Arial" w:cs="Arial"/>
          <w:bCs/>
          <w:sz w:val="20"/>
        </w:rPr>
        <w:t>2</w:t>
      </w:r>
    </w:p>
    <w:p w14:paraId="09D44B74" w14:textId="77777777" w:rsidR="00863B3F" w:rsidRPr="00410333" w:rsidRDefault="00863B3F" w:rsidP="00C71C2C">
      <w:pPr>
        <w:ind w:right="423"/>
        <w:rPr>
          <w:rFonts w:ascii="Arial" w:hAnsi="Arial" w:cs="Arial"/>
          <w:bCs/>
        </w:rPr>
      </w:pPr>
    </w:p>
    <w:p w14:paraId="512011D9" w14:textId="77777777" w:rsidR="006D0FFE" w:rsidRDefault="006D0FFE" w:rsidP="00C71C2C">
      <w:pPr>
        <w:ind w:right="423"/>
        <w:rPr>
          <w:rFonts w:ascii="Arial" w:hAnsi="Arial" w:cs="Arial"/>
          <w:b/>
          <w:bCs/>
          <w:u w:val="single"/>
        </w:rPr>
      </w:pPr>
    </w:p>
    <w:p w14:paraId="460AC33D" w14:textId="77777777" w:rsidR="006D0FFE" w:rsidRDefault="006D0FFE" w:rsidP="00C71C2C">
      <w:pPr>
        <w:ind w:right="423"/>
        <w:rPr>
          <w:rFonts w:ascii="Arial" w:hAnsi="Arial" w:cs="Arial"/>
          <w:b/>
          <w:bCs/>
          <w:u w:val="single"/>
        </w:rPr>
      </w:pPr>
    </w:p>
    <w:p w14:paraId="25B79530" w14:textId="77777777" w:rsidR="006D0FFE" w:rsidRDefault="006D0FFE" w:rsidP="00C71C2C">
      <w:pPr>
        <w:ind w:right="423"/>
        <w:rPr>
          <w:rFonts w:ascii="Arial" w:hAnsi="Arial" w:cs="Arial"/>
          <w:b/>
          <w:bCs/>
          <w:u w:val="single"/>
        </w:rPr>
      </w:pPr>
    </w:p>
    <w:p w14:paraId="305F5691" w14:textId="25F0E616" w:rsidR="00B07CF1" w:rsidRPr="00410333" w:rsidRDefault="00C71C2C" w:rsidP="00C71C2C">
      <w:pPr>
        <w:ind w:right="423"/>
        <w:rPr>
          <w:rFonts w:ascii="Arial" w:hAnsi="Arial" w:cs="Arial"/>
          <w:b/>
          <w:bCs/>
          <w:u w:val="single"/>
        </w:rPr>
      </w:pPr>
      <w:r w:rsidRPr="00410333">
        <w:rPr>
          <w:rFonts w:ascii="Arial" w:hAnsi="Arial" w:cs="Arial"/>
          <w:b/>
          <w:bCs/>
          <w:u w:val="single"/>
        </w:rPr>
        <w:t>Comment</w:t>
      </w:r>
      <w:r w:rsidR="00251C5B" w:rsidRPr="00410333">
        <w:rPr>
          <w:rFonts w:ascii="Arial" w:hAnsi="Arial" w:cs="Arial"/>
          <w:b/>
          <w:bCs/>
          <w:u w:val="single"/>
        </w:rPr>
        <w:t>aire</w:t>
      </w:r>
      <w:r w:rsidRPr="00410333">
        <w:rPr>
          <w:rFonts w:ascii="Arial" w:hAnsi="Arial" w:cs="Arial"/>
          <w:b/>
          <w:bCs/>
          <w:u w:val="single"/>
        </w:rPr>
        <w:t xml:space="preserve">s </w:t>
      </w:r>
      <w:r w:rsidR="00E242DE" w:rsidRPr="00410333">
        <w:rPr>
          <w:rFonts w:ascii="Arial" w:hAnsi="Arial" w:cs="Arial"/>
          <w:b/>
          <w:bCs/>
          <w:sz w:val="20"/>
          <w:u w:val="single"/>
        </w:rPr>
        <w:t>(</w:t>
      </w:r>
      <w:proofErr w:type="spellStart"/>
      <w:r w:rsidR="00E242DE" w:rsidRPr="00410333">
        <w:rPr>
          <w:rFonts w:ascii="Arial" w:hAnsi="Arial" w:cs="Arial"/>
          <w:b/>
          <w:bCs/>
          <w:sz w:val="20"/>
          <w:u w:val="single"/>
        </w:rPr>
        <w:t>Comments</w:t>
      </w:r>
      <w:proofErr w:type="spellEnd"/>
      <w:r w:rsidR="00E242DE" w:rsidRPr="00410333">
        <w:rPr>
          <w:rFonts w:ascii="Arial" w:hAnsi="Arial" w:cs="Arial"/>
          <w:b/>
          <w:bCs/>
          <w:sz w:val="20"/>
          <w:u w:val="single"/>
        </w:rPr>
        <w:t>)</w:t>
      </w:r>
      <w:r w:rsidRPr="00410333">
        <w:rPr>
          <w:rFonts w:ascii="Arial" w:hAnsi="Arial" w:cs="Arial"/>
          <w:b/>
          <w:bCs/>
          <w:u w:val="single"/>
        </w:rPr>
        <w:t>:</w:t>
      </w:r>
    </w:p>
    <w:p w14:paraId="5488BFB5" w14:textId="77777777" w:rsidR="000F6D20" w:rsidRPr="00410333" w:rsidRDefault="000F6D20" w:rsidP="00C71C2C">
      <w:pPr>
        <w:ind w:right="423"/>
        <w:rPr>
          <w:rFonts w:ascii="Arial" w:hAnsi="Arial" w:cs="Arial"/>
          <w:b/>
          <w:bCs/>
          <w:u w:val="single"/>
        </w:rPr>
      </w:pPr>
    </w:p>
    <w:sectPr w:rsidR="000F6D20" w:rsidRPr="00410333" w:rsidSect="00BF4889">
      <w:headerReference w:type="default" r:id="rId29"/>
      <w:headerReference w:type="first" r:id="rId30"/>
      <w:type w:val="continuous"/>
      <w:pgSz w:w="11906" w:h="16838" w:code="9"/>
      <w:pgMar w:top="119" w:right="991" w:bottom="1134" w:left="1134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455F64" w14:textId="77777777" w:rsidR="00B21A11" w:rsidRDefault="00B21A11">
      <w:r>
        <w:separator/>
      </w:r>
    </w:p>
  </w:endnote>
  <w:endnote w:type="continuationSeparator" w:id="0">
    <w:p w14:paraId="5B220B3F" w14:textId="77777777" w:rsidR="00B21A11" w:rsidRDefault="00B21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">
    <w:altName w:val="Palatino Linotyp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31CAC7" w14:textId="77777777" w:rsidR="00B21A11" w:rsidRDefault="00B21A11">
      <w:r>
        <w:separator/>
      </w:r>
    </w:p>
  </w:footnote>
  <w:footnote w:type="continuationSeparator" w:id="0">
    <w:p w14:paraId="54DC1F01" w14:textId="77777777" w:rsidR="00B21A11" w:rsidRDefault="00B21A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550"/>
      <w:gridCol w:w="578"/>
      <w:gridCol w:w="2216"/>
      <w:gridCol w:w="954"/>
      <w:gridCol w:w="1926"/>
      <w:gridCol w:w="710"/>
      <w:gridCol w:w="1302"/>
      <w:gridCol w:w="1183"/>
    </w:tblGrid>
    <w:tr w:rsidR="00B65EFD" w:rsidRPr="00137787" w14:paraId="6FFDB20D" w14:textId="77777777" w:rsidTr="002A440C">
      <w:trPr>
        <w:trHeight w:val="300"/>
        <w:jc w:val="center"/>
      </w:trPr>
      <w:tc>
        <w:tcPr>
          <w:tcW w:w="1550" w:type="dxa"/>
          <w:vMerge w:val="restart"/>
          <w:shd w:val="clear" w:color="auto" w:fill="auto"/>
          <w:noWrap/>
          <w:vAlign w:val="center"/>
          <w:hideMark/>
        </w:tcPr>
        <w:p w14:paraId="27E3218D" w14:textId="77777777" w:rsidR="005F5A36" w:rsidRPr="00137787" w:rsidRDefault="002A5CC8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noProof/>
              <w:color w:val="000000"/>
              <w:sz w:val="22"/>
              <w:szCs w:val="22"/>
            </w:rPr>
            <w:drawing>
              <wp:inline distT="0" distB="0" distL="0" distR="0" wp14:anchorId="087A6010" wp14:editId="59C40A98">
                <wp:extent cx="889000" cy="654050"/>
                <wp:effectExtent l="0" t="0" r="635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9000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8" w:type="dxa"/>
          <w:vMerge w:val="restart"/>
          <w:shd w:val="clear" w:color="000000" w:fill="D9D9D9"/>
          <w:vAlign w:val="center"/>
          <w:hideMark/>
        </w:tcPr>
        <w:p w14:paraId="4F8AF06B" w14:textId="77777777"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>SMQ</w:t>
          </w:r>
        </w:p>
      </w:tc>
      <w:tc>
        <w:tcPr>
          <w:tcW w:w="5097" w:type="dxa"/>
          <w:gridSpan w:val="3"/>
          <w:vMerge w:val="restart"/>
          <w:shd w:val="clear" w:color="000000" w:fill="D9D9D9"/>
          <w:vAlign w:val="center"/>
          <w:hideMark/>
        </w:tcPr>
        <w:p w14:paraId="20361CAE" w14:textId="77777777" w:rsidR="005F5A36" w:rsidRDefault="00B65EFD" w:rsidP="006A3DC7">
          <w:pPr>
            <w:jc w:val="center"/>
            <w:rPr>
              <w:rFonts w:ascii="Calibri" w:eastAsia="Times New Roman" w:hAnsi="Calibri"/>
              <w:color w:val="000000"/>
            </w:rPr>
          </w:pPr>
          <w:r>
            <w:rPr>
              <w:rFonts w:ascii="Calibri" w:eastAsia="Times New Roman" w:hAnsi="Calibri"/>
              <w:color w:val="000000"/>
            </w:rPr>
            <w:t>RAPPORT D’ANALYSE METALLURGIQUE</w:t>
          </w:r>
        </w:p>
        <w:p w14:paraId="56F6F096" w14:textId="77777777" w:rsidR="00E242DE" w:rsidRPr="00137787" w:rsidRDefault="00E242DE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proofErr w:type="spellStart"/>
          <w:r>
            <w:rPr>
              <w:rFonts w:ascii="Calibri" w:eastAsia="Times New Roman" w:hAnsi="Calibri"/>
              <w:color w:val="000000"/>
            </w:rPr>
            <w:t>Metallurgical</w:t>
          </w:r>
          <w:proofErr w:type="spellEnd"/>
          <w:r>
            <w:rPr>
              <w:rFonts w:ascii="Calibri" w:eastAsia="Times New Roman" w:hAnsi="Calibri"/>
              <w:color w:val="000000"/>
            </w:rPr>
            <w:t xml:space="preserve"> </w:t>
          </w:r>
          <w:proofErr w:type="spellStart"/>
          <w:r>
            <w:rPr>
              <w:rFonts w:ascii="Calibri" w:eastAsia="Times New Roman" w:hAnsi="Calibri"/>
              <w:color w:val="000000"/>
            </w:rPr>
            <w:t>Analysis</w:t>
          </w:r>
          <w:proofErr w:type="spellEnd"/>
          <w:r>
            <w:rPr>
              <w:rFonts w:ascii="Calibri" w:eastAsia="Times New Roman" w:hAnsi="Calibri"/>
              <w:color w:val="000000"/>
            </w:rPr>
            <w:t xml:space="preserve"> Report</w:t>
          </w:r>
        </w:p>
      </w:tc>
      <w:tc>
        <w:tcPr>
          <w:tcW w:w="709" w:type="dxa"/>
          <w:shd w:val="clear" w:color="000000" w:fill="D9D9D9"/>
          <w:vAlign w:val="center"/>
          <w:hideMark/>
        </w:tcPr>
        <w:p w14:paraId="5A789F3B" w14:textId="77777777"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14"/>
              <w:szCs w:val="14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Processus</w:t>
          </w:r>
        </w:p>
      </w:tc>
      <w:tc>
        <w:tcPr>
          <w:tcW w:w="1302" w:type="dxa"/>
          <w:shd w:val="clear" w:color="000000" w:fill="D9D9D9"/>
          <w:vAlign w:val="center"/>
          <w:hideMark/>
        </w:tcPr>
        <w:p w14:paraId="6081741F" w14:textId="77777777"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14"/>
              <w:szCs w:val="14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Sous-processus</w:t>
          </w:r>
        </w:p>
      </w:tc>
      <w:tc>
        <w:tcPr>
          <w:tcW w:w="1183" w:type="dxa"/>
          <w:shd w:val="clear" w:color="000000" w:fill="D9D9D9"/>
          <w:vAlign w:val="center"/>
          <w:hideMark/>
        </w:tcPr>
        <w:p w14:paraId="6150B35C" w14:textId="77777777"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14"/>
              <w:szCs w:val="14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 xml:space="preserve">N° </w:t>
          </w:r>
          <w:r>
            <w:rPr>
              <w:rFonts w:ascii="Calibri" w:eastAsia="Times New Roman" w:hAnsi="Calibri"/>
              <w:color w:val="000000"/>
              <w:sz w:val="14"/>
              <w:szCs w:val="14"/>
            </w:rPr>
            <w:t>modèle I.D.</w:t>
          </w:r>
        </w:p>
      </w:tc>
    </w:tr>
    <w:tr w:rsidR="00957347" w:rsidRPr="00137787" w14:paraId="43956F16" w14:textId="77777777" w:rsidTr="002A440C">
      <w:trPr>
        <w:trHeight w:val="360"/>
        <w:jc w:val="center"/>
      </w:trPr>
      <w:tc>
        <w:tcPr>
          <w:tcW w:w="1550" w:type="dxa"/>
          <w:vMerge/>
          <w:vAlign w:val="center"/>
          <w:hideMark/>
        </w:tcPr>
        <w:p w14:paraId="72A4908F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578" w:type="dxa"/>
          <w:vMerge/>
          <w:vAlign w:val="center"/>
          <w:hideMark/>
        </w:tcPr>
        <w:p w14:paraId="2E4AB742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14"/>
              <w:szCs w:val="14"/>
            </w:rPr>
          </w:pPr>
        </w:p>
      </w:tc>
      <w:tc>
        <w:tcPr>
          <w:tcW w:w="5097" w:type="dxa"/>
          <w:gridSpan w:val="3"/>
          <w:vMerge/>
          <w:vAlign w:val="center"/>
          <w:hideMark/>
        </w:tcPr>
        <w:p w14:paraId="03653BD1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709" w:type="dxa"/>
          <w:shd w:val="clear" w:color="000000" w:fill="D9D9D9"/>
          <w:vAlign w:val="center"/>
          <w:hideMark/>
        </w:tcPr>
        <w:p w14:paraId="5DB4766C" w14:textId="77777777" w:rsidR="005F5A36" w:rsidRPr="00137787" w:rsidRDefault="00B65EFD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>CONC</w:t>
          </w:r>
        </w:p>
      </w:tc>
      <w:tc>
        <w:tcPr>
          <w:tcW w:w="1302" w:type="dxa"/>
          <w:shd w:val="clear" w:color="000000" w:fill="D9D9D9"/>
          <w:vAlign w:val="center"/>
          <w:hideMark/>
        </w:tcPr>
        <w:p w14:paraId="6F300198" w14:textId="77777777" w:rsidR="005F5A36" w:rsidRPr="00137787" w:rsidRDefault="00B65EFD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>BE</w:t>
          </w:r>
        </w:p>
      </w:tc>
      <w:tc>
        <w:tcPr>
          <w:tcW w:w="1183" w:type="dxa"/>
          <w:shd w:val="clear" w:color="000000" w:fill="D9D9D9"/>
          <w:vAlign w:val="center"/>
          <w:hideMark/>
        </w:tcPr>
        <w:p w14:paraId="1FBA27CC" w14:textId="77777777" w:rsidR="005F5A36" w:rsidRPr="00137787" w:rsidRDefault="00957347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>30005.R00</w:t>
          </w:r>
        </w:p>
      </w:tc>
    </w:tr>
    <w:tr w:rsidR="00957347" w:rsidRPr="00137787" w14:paraId="3A402938" w14:textId="77777777" w:rsidTr="002A440C">
      <w:trPr>
        <w:trHeight w:val="480"/>
        <w:jc w:val="center"/>
      </w:trPr>
      <w:tc>
        <w:tcPr>
          <w:tcW w:w="1550" w:type="dxa"/>
          <w:vMerge/>
          <w:vAlign w:val="center"/>
          <w:hideMark/>
        </w:tcPr>
        <w:p w14:paraId="56D37EC0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2794" w:type="dxa"/>
          <w:gridSpan w:val="2"/>
          <w:shd w:val="clear" w:color="auto" w:fill="auto"/>
          <w:noWrap/>
          <w:vAlign w:val="center"/>
          <w:hideMark/>
        </w:tcPr>
        <w:p w14:paraId="0AB26AD6" w14:textId="77777777" w:rsidR="005F5A36" w:rsidRPr="00137787" w:rsidRDefault="00B21A11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  <w:szCs w:val="22"/>
            </w:rPr>
            <w:t xml:space="preserve">Baguette de soudure </w:t>
          </w:r>
          <w:proofErr w:type="spellStart"/>
          <w:r>
            <w:rPr>
              <w:rFonts w:ascii="Calibri" w:eastAsia="Times New Roman" w:hAnsi="Calibri"/>
              <w:color w:val="000000"/>
              <w:szCs w:val="22"/>
            </w:rPr>
            <w:t>Ultitech</w:t>
          </w:r>
          <w:proofErr w:type="spellEnd"/>
        </w:p>
      </w:tc>
      <w:tc>
        <w:tcPr>
          <w:tcW w:w="954" w:type="dxa"/>
          <w:shd w:val="clear" w:color="auto" w:fill="auto"/>
          <w:noWrap/>
          <w:vAlign w:val="center"/>
          <w:hideMark/>
        </w:tcPr>
        <w:p w14:paraId="79B95A79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Rédacteur :</w:t>
          </w: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 xml:space="preserve"> </w:t>
          </w:r>
        </w:p>
        <w:p w14:paraId="56D0BFC7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1927" w:type="dxa"/>
          <w:shd w:val="clear" w:color="auto" w:fill="auto"/>
          <w:vAlign w:val="center"/>
          <w:hideMark/>
        </w:tcPr>
        <w:p w14:paraId="215A1DD2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Réf</w:t>
          </w:r>
          <w:r>
            <w:rPr>
              <w:rFonts w:ascii="Calibri" w:eastAsia="Times New Roman" w:hAnsi="Calibri"/>
              <w:color w:val="000000"/>
              <w:sz w:val="14"/>
              <w:szCs w:val="14"/>
            </w:rPr>
            <w:t xml:space="preserve"> enregistrement</w:t>
          </w: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:</w:t>
          </w: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 xml:space="preserve"> </w:t>
          </w:r>
        </w:p>
        <w:p w14:paraId="1936C3AE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709" w:type="dxa"/>
          <w:shd w:val="clear" w:color="auto" w:fill="auto"/>
          <w:vAlign w:val="center"/>
          <w:hideMark/>
        </w:tcPr>
        <w:p w14:paraId="64FD9B23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  <w:sz w:val="14"/>
              <w:szCs w:val="14"/>
            </w:rPr>
            <w:t>Indice :</w:t>
          </w:r>
        </w:p>
      </w:tc>
      <w:tc>
        <w:tcPr>
          <w:tcW w:w="1302" w:type="dxa"/>
          <w:shd w:val="clear" w:color="auto" w:fill="auto"/>
          <w:vAlign w:val="center"/>
          <w:hideMark/>
        </w:tcPr>
        <w:p w14:paraId="70357F01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 xml:space="preserve">Date : </w:t>
          </w:r>
          <w:r w:rsidR="002A440C">
            <w:rPr>
              <w:rFonts w:ascii="Calibri" w:eastAsia="Times New Roman" w:hAnsi="Calibri"/>
              <w:color w:val="000000"/>
              <w:sz w:val="14"/>
              <w:szCs w:val="14"/>
            </w:rPr>
            <w:t>20/01/2022</w:t>
          </w:r>
        </w:p>
      </w:tc>
      <w:tc>
        <w:tcPr>
          <w:tcW w:w="1183" w:type="dxa"/>
          <w:shd w:val="clear" w:color="auto" w:fill="auto"/>
          <w:vAlign w:val="center"/>
          <w:hideMark/>
        </w:tcPr>
        <w:p w14:paraId="4F563BC7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 xml:space="preserve"> Page </w:t>
          </w:r>
          <w:r w:rsidR="00410333" w:rsidRPr="00410333">
            <w:rPr>
              <w:rFonts w:ascii="Calibri" w:eastAsia="Times New Roman" w:hAnsi="Calibri"/>
              <w:color w:val="000000"/>
              <w:sz w:val="22"/>
              <w:szCs w:val="22"/>
            </w:rPr>
            <w:fldChar w:fldCharType="begin"/>
          </w:r>
          <w:r w:rsidR="00410333" w:rsidRPr="00410333">
            <w:rPr>
              <w:rFonts w:ascii="Calibri" w:eastAsia="Times New Roman" w:hAnsi="Calibri"/>
              <w:color w:val="000000"/>
              <w:sz w:val="22"/>
              <w:szCs w:val="22"/>
            </w:rPr>
            <w:instrText>PAGE   \* MERGEFORMAT</w:instrText>
          </w:r>
          <w:r w:rsidR="00410333" w:rsidRPr="00410333">
            <w:rPr>
              <w:rFonts w:ascii="Calibri" w:eastAsia="Times New Roman" w:hAnsi="Calibri"/>
              <w:color w:val="000000"/>
              <w:sz w:val="22"/>
              <w:szCs w:val="22"/>
            </w:rPr>
            <w:fldChar w:fldCharType="separate"/>
          </w:r>
          <w:r w:rsidR="00410333" w:rsidRPr="00410333">
            <w:rPr>
              <w:rFonts w:ascii="Calibri" w:eastAsia="Times New Roman" w:hAnsi="Calibri"/>
              <w:color w:val="000000"/>
              <w:sz w:val="22"/>
              <w:szCs w:val="22"/>
            </w:rPr>
            <w:t>1</w:t>
          </w:r>
          <w:r w:rsidR="00410333" w:rsidRPr="00410333">
            <w:rPr>
              <w:rFonts w:ascii="Calibri" w:eastAsia="Times New Roman" w:hAnsi="Calibri"/>
              <w:color w:val="000000"/>
              <w:sz w:val="22"/>
              <w:szCs w:val="22"/>
            </w:rPr>
            <w:fldChar w:fldCharType="end"/>
          </w:r>
        </w:p>
      </w:tc>
    </w:tr>
  </w:tbl>
  <w:p w14:paraId="4A7A20B6" w14:textId="77777777" w:rsidR="0031190E" w:rsidRDefault="002A5CC8">
    <w:pPr>
      <w:ind w:right="423"/>
      <w:rPr>
        <w:rFonts w:ascii="Arial" w:hAnsi="Arial" w:cs="Arial"/>
        <w:b/>
        <w:color w:val="000000"/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50D75FAE" wp14:editId="717E76B7">
              <wp:simplePos x="0" y="0"/>
              <wp:positionH relativeFrom="column">
                <wp:posOffset>-154940</wp:posOffset>
              </wp:positionH>
              <wp:positionV relativeFrom="paragraph">
                <wp:posOffset>59055</wp:posOffset>
              </wp:positionV>
              <wp:extent cx="6604000" cy="8768080"/>
              <wp:effectExtent l="6985" t="11430" r="8890" b="12065"/>
              <wp:wrapNone/>
              <wp:docPr id="3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04000" cy="87680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10F2DE" id="Rectangle 18" o:spid="_x0000_s1026" style="position:absolute;margin-left:-12.2pt;margin-top:4.65pt;width:520pt;height:690.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" filled="f" strokecolor="blue"/>
          </w:pict>
        </mc:Fallback>
      </mc:AlternateContent>
    </w:r>
  </w:p>
  <w:p w14:paraId="4A45B803" w14:textId="77777777" w:rsidR="00B65EFD" w:rsidRDefault="000F6D20">
    <w:pPr>
      <w:ind w:right="423"/>
      <w:rPr>
        <w:rFonts w:ascii="Arial" w:hAnsi="Arial" w:cs="Arial"/>
        <w:b/>
        <w:color w:val="000000"/>
        <w:sz w:val="20"/>
      </w:rPr>
    </w:pPr>
    <w:r>
      <w:rPr>
        <w:rFonts w:ascii="Arial" w:hAnsi="Arial" w:cs="Arial"/>
        <w:b/>
        <w:color w:val="000000"/>
        <w:sz w:val="20"/>
      </w:rPr>
      <w:t>Références :</w:t>
    </w: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52"/>
      <w:gridCol w:w="3040"/>
      <w:gridCol w:w="2566"/>
      <w:gridCol w:w="3113"/>
    </w:tblGrid>
    <w:tr w:rsidR="00B65EFD" w:rsidRPr="00B65EFD" w14:paraId="09DE00E5" w14:textId="77777777" w:rsidTr="00B86F1E">
      <w:trPr>
        <w:trHeight w:hRule="exact" w:val="578"/>
        <w:jc w:val="center"/>
      </w:trPr>
      <w:tc>
        <w:tcPr>
          <w:tcW w:w="1052" w:type="dxa"/>
          <w:tcBorders>
            <w:bottom w:val="single" w:sz="4" w:space="0" w:color="auto"/>
          </w:tcBorders>
          <w:vAlign w:val="center"/>
        </w:tcPr>
        <w:p w14:paraId="6FB13962" w14:textId="77777777" w:rsidR="00B65EFD" w:rsidRDefault="00B65EFD" w:rsidP="00B65EFD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Client :</w:t>
          </w:r>
        </w:p>
        <w:p w14:paraId="7CF34CD3" w14:textId="77777777" w:rsidR="00B65EFD" w:rsidRDefault="00B65EFD" w:rsidP="00B65EFD">
          <w:pPr>
            <w:rPr>
              <w:rFonts w:ascii="Arial" w:hAnsi="Arial" w:cs="Arial"/>
              <w:bCs/>
              <w:color w:val="000000"/>
              <w:sz w:val="20"/>
            </w:rPr>
          </w:pPr>
          <w:r w:rsidRPr="00B65EFD">
            <w:rPr>
              <w:rFonts w:ascii="Arial" w:hAnsi="Arial" w:cs="Arial"/>
              <w:b/>
              <w:color w:val="000000"/>
              <w:sz w:val="16"/>
              <w:szCs w:val="16"/>
            </w:rPr>
            <w:t>(Customer)</w:t>
          </w:r>
        </w:p>
      </w:tc>
      <w:tc>
        <w:tcPr>
          <w:tcW w:w="3040" w:type="dxa"/>
          <w:tcBorders>
            <w:left w:val="nil"/>
            <w:bottom w:val="single" w:sz="4" w:space="0" w:color="auto"/>
          </w:tcBorders>
          <w:vAlign w:val="center"/>
        </w:tcPr>
        <w:p w14:paraId="1CD72DF8" w14:textId="77777777" w:rsidR="00B65EFD" w:rsidRDefault="00940338" w:rsidP="00B65EFD">
          <w:pPr>
            <w:rPr>
              <w:rFonts w:ascii="Arial" w:hAnsi="Arial" w:cs="Arial"/>
              <w:bCs/>
              <w:color w:val="000000"/>
              <w:sz w:val="20"/>
            </w:rPr>
          </w:pPr>
          <w:proofErr w:type="spellStart"/>
          <w:r>
            <w:rPr>
              <w:rFonts w:ascii="Arial" w:hAnsi="Arial" w:cs="Arial"/>
              <w:bCs/>
              <w:color w:val="000000"/>
              <w:sz w:val="20"/>
            </w:rPr>
            <w:t>Technogenia</w:t>
          </w:r>
          <w:proofErr w:type="spellEnd"/>
        </w:p>
      </w:tc>
      <w:tc>
        <w:tcPr>
          <w:tcW w:w="2566" w:type="dxa"/>
          <w:tcBorders>
            <w:bottom w:val="single" w:sz="4" w:space="0" w:color="auto"/>
          </w:tcBorders>
          <w:vAlign w:val="center"/>
        </w:tcPr>
        <w:p w14:paraId="060B4B8E" w14:textId="77777777" w:rsidR="00B65EFD" w:rsidRPr="00B65EFD" w:rsidRDefault="00B65EFD" w:rsidP="00B65EFD">
          <w:pPr>
            <w:rPr>
              <w:rFonts w:ascii="Arial" w:hAnsi="Arial" w:cs="Arial"/>
              <w:color w:val="000000"/>
              <w:sz w:val="20"/>
              <w:lang w:val="en-US"/>
            </w:rPr>
          </w:pPr>
          <w:r w:rsidRPr="00B65EFD">
            <w:rPr>
              <w:rFonts w:ascii="Arial" w:hAnsi="Arial" w:cs="Arial"/>
              <w:b/>
              <w:color w:val="000000"/>
              <w:sz w:val="20"/>
              <w:lang w:val="en-US"/>
            </w:rPr>
            <w:t>Ordre de fabrication</w:t>
          </w:r>
          <w:r>
            <w:rPr>
              <w:rFonts w:ascii="Arial" w:hAnsi="Arial" w:cs="Arial"/>
              <w:b/>
              <w:color w:val="000000"/>
              <w:sz w:val="20"/>
              <w:lang w:val="en-US"/>
            </w:rPr>
            <w:t xml:space="preserve"> :</w:t>
          </w:r>
          <w:r w:rsidRPr="00B65EFD">
            <w:rPr>
              <w:rFonts w:ascii="Arial" w:hAnsi="Arial" w:cs="Arial"/>
              <w:b/>
              <w:color w:val="000000"/>
              <w:sz w:val="20"/>
              <w:lang w:val="en-US"/>
            </w:rPr>
            <w:t xml:space="preserve"> </w:t>
          </w:r>
          <w:r w:rsidRPr="00B65EFD">
            <w:rPr>
              <w:rFonts w:ascii="Arial" w:hAnsi="Arial" w:cs="Arial"/>
              <w:b/>
              <w:color w:val="000000"/>
              <w:sz w:val="16"/>
              <w:szCs w:val="16"/>
              <w:lang w:val="en-US"/>
            </w:rPr>
            <w:t>(Work Order)</w:t>
          </w:r>
        </w:p>
      </w:tc>
      <w:tc>
        <w:tcPr>
          <w:tcW w:w="3113" w:type="dxa"/>
          <w:tcBorders>
            <w:bottom w:val="single" w:sz="4" w:space="0" w:color="auto"/>
          </w:tcBorders>
          <w:vAlign w:val="center"/>
        </w:tcPr>
        <w:p w14:paraId="7A5E2C7F" w14:textId="328FDB33" w:rsidR="00B65EFD" w:rsidRPr="00B65EFD" w:rsidRDefault="00596312" w:rsidP="00B65EFD">
          <w:pPr>
            <w:rPr>
              <w:rFonts w:ascii="Arial" w:hAnsi="Arial" w:cs="Arial"/>
              <w:color w:val="000000"/>
              <w:sz w:val="20"/>
              <w:lang w:val="en-US"/>
            </w:rPr>
          </w:pPr>
          <w:r>
            <w:rPr>
              <w:rFonts w:ascii="Arial" w:hAnsi="Arial" w:cs="Arial"/>
              <w:color w:val="000000"/>
              <w:sz w:val="20"/>
              <w:lang w:val="en-US"/>
            </w:rPr>
            <w:t>OF00059247</w:t>
          </w:r>
        </w:p>
      </w:tc>
    </w:tr>
    <w:tr w:rsidR="0031190E" w:rsidRPr="0006609A" w14:paraId="792C49DC" w14:textId="77777777" w:rsidTr="0083221F">
      <w:trPr>
        <w:trHeight w:hRule="exact" w:val="397"/>
        <w:jc w:val="center"/>
      </w:trPr>
      <w:tc>
        <w:tcPr>
          <w:tcW w:w="1052" w:type="dxa"/>
          <w:tcBorders>
            <w:right w:val="nil"/>
          </w:tcBorders>
          <w:vAlign w:val="center"/>
        </w:tcPr>
        <w:p w14:paraId="24D5154E" w14:textId="77777777" w:rsidR="0031190E" w:rsidRDefault="0031190E" w:rsidP="00B65EFD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Position :</w:t>
          </w:r>
        </w:p>
      </w:tc>
      <w:tc>
        <w:tcPr>
          <w:tcW w:w="8719" w:type="dxa"/>
          <w:gridSpan w:val="3"/>
          <w:tcBorders>
            <w:left w:val="nil"/>
          </w:tcBorders>
          <w:vAlign w:val="center"/>
        </w:tcPr>
        <w:p w14:paraId="1D9F0916" w14:textId="77777777" w:rsidR="0031190E" w:rsidRPr="0006609A" w:rsidRDefault="00940338" w:rsidP="00B65EFD">
          <w:pPr>
            <w:rPr>
              <w:rFonts w:ascii="Arial" w:hAnsi="Arial" w:cs="Arial"/>
              <w:bCs/>
              <w:color w:val="000000"/>
              <w:sz w:val="20"/>
              <w:lang w:val="en-US"/>
            </w:rPr>
          </w:pPr>
          <w:proofErr w:type="spellStart"/>
          <w:r>
            <w:rPr>
              <w:rFonts w:ascii="Arial" w:hAnsi="Arial" w:cs="Arial"/>
              <w:bCs/>
              <w:color w:val="000000"/>
              <w:sz w:val="20"/>
              <w:lang w:val="en-US"/>
            </w:rPr>
            <w:t>Essai</w:t>
          </w:r>
          <w:proofErr w:type="spellEnd"/>
          <w:r>
            <w:rPr>
              <w:rFonts w:ascii="Arial" w:hAnsi="Arial" w:cs="Arial"/>
              <w:bCs/>
              <w:color w:val="000000"/>
              <w:sz w:val="20"/>
              <w:lang w:val="en-US"/>
            </w:rPr>
            <w:t xml:space="preserve"> Fabrication baguette </w:t>
          </w:r>
          <w:proofErr w:type="spellStart"/>
          <w:r>
            <w:rPr>
              <w:rFonts w:ascii="Arial" w:hAnsi="Arial" w:cs="Arial"/>
              <w:bCs/>
              <w:color w:val="000000"/>
              <w:sz w:val="20"/>
              <w:lang w:val="en-US"/>
            </w:rPr>
            <w:t>Ultitech</w:t>
          </w:r>
          <w:proofErr w:type="spellEnd"/>
        </w:p>
      </w:tc>
    </w:tr>
  </w:tbl>
  <w:p w14:paraId="331A77F5" w14:textId="77777777" w:rsidR="0031190E" w:rsidRPr="0006609A" w:rsidRDefault="0031190E">
    <w:pPr>
      <w:pStyle w:val="En-tte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64"/>
      <w:gridCol w:w="3827"/>
      <w:gridCol w:w="1984"/>
      <w:gridCol w:w="1418"/>
    </w:tblGrid>
    <w:tr w:rsidR="0031190E" w14:paraId="22AC1585" w14:textId="77777777">
      <w:trPr>
        <w:cantSplit/>
        <w:trHeight w:val="699"/>
      </w:trPr>
      <w:tc>
        <w:tcPr>
          <w:tcW w:w="2764" w:type="dxa"/>
          <w:vMerge w:val="restart"/>
          <w:shd w:val="pct15" w:color="auto" w:fill="FFFFFF"/>
        </w:tcPr>
        <w:p w14:paraId="45ECA049" w14:textId="77777777" w:rsidR="0031190E" w:rsidRDefault="0031190E">
          <w:pPr>
            <w:pStyle w:val="En-tte"/>
            <w:tabs>
              <w:tab w:val="clear" w:pos="4536"/>
              <w:tab w:val="left" w:pos="1134"/>
            </w:tabs>
            <w:spacing w:before="120" w:after="120"/>
            <w:jc w:val="center"/>
            <w:rPr>
              <w:rFonts w:ascii="Bauhaus 93" w:hAnsi="Bauhaus 93"/>
              <w:b/>
              <w:sz w:val="40"/>
            </w:rPr>
          </w:pPr>
          <w:proofErr w:type="spellStart"/>
          <w:r>
            <w:rPr>
              <w:rFonts w:ascii="Bauhaus 93" w:hAnsi="Bauhaus 93"/>
              <w:b/>
              <w:sz w:val="40"/>
            </w:rPr>
            <w:t>Tech</w:t>
          </w:r>
          <w:r>
            <w:rPr>
              <w:rFonts w:ascii="Bauhaus 93" w:hAnsi="Bauhaus 93"/>
              <w:b/>
              <w:i/>
              <w:iCs/>
              <w:color w:val="0000FF"/>
              <w:sz w:val="40"/>
            </w:rPr>
            <w:t>Lase</w:t>
          </w:r>
          <w:proofErr w:type="spellEnd"/>
        </w:p>
        <w:p w14:paraId="21CDE305" w14:textId="77777777" w:rsidR="0031190E" w:rsidRDefault="0031190E">
          <w:pPr>
            <w:pStyle w:val="En-tte"/>
            <w:tabs>
              <w:tab w:val="clear" w:pos="4536"/>
              <w:tab w:val="left" w:pos="1134"/>
            </w:tabs>
            <w:spacing w:before="120" w:after="120"/>
            <w:jc w:val="center"/>
            <w:rPr>
              <w:rFonts w:ascii="Palatino" w:hAnsi="Palatino"/>
              <w:b/>
            </w:rPr>
          </w:pPr>
          <w:r>
            <w:rPr>
              <w:rFonts w:ascii="Palatino" w:hAnsi="Palatino"/>
              <w:b/>
            </w:rPr>
            <w:t xml:space="preserve">Z.A. Sud du </w:t>
          </w:r>
          <w:proofErr w:type="spellStart"/>
          <w:r>
            <w:rPr>
              <w:rFonts w:ascii="Palatino" w:hAnsi="Palatino"/>
              <w:b/>
            </w:rPr>
            <w:t>Rosenmeer</w:t>
          </w:r>
          <w:proofErr w:type="spellEnd"/>
        </w:p>
        <w:p w14:paraId="728AE9C4" w14:textId="77777777" w:rsidR="0031190E" w:rsidRDefault="0031190E">
          <w:pPr>
            <w:pStyle w:val="En-tte"/>
            <w:tabs>
              <w:tab w:val="clear" w:pos="4536"/>
              <w:tab w:val="left" w:pos="1134"/>
            </w:tabs>
            <w:spacing w:before="120" w:after="120"/>
            <w:jc w:val="center"/>
            <w:rPr>
              <w:rFonts w:ascii="Palatino" w:hAnsi="Palatino"/>
              <w:b/>
            </w:rPr>
          </w:pPr>
          <w:r>
            <w:rPr>
              <w:rFonts w:ascii="Palatino" w:hAnsi="Palatino"/>
              <w:b/>
            </w:rPr>
            <w:t>67560 ROSHEIM</w:t>
          </w:r>
        </w:p>
      </w:tc>
      <w:tc>
        <w:tcPr>
          <w:tcW w:w="3827" w:type="dxa"/>
          <w:vMerge w:val="restart"/>
          <w:shd w:val="pct15" w:color="auto" w:fill="FFFFFF"/>
          <w:vAlign w:val="center"/>
        </w:tcPr>
        <w:p w14:paraId="5636F1D2" w14:textId="77777777" w:rsidR="0031190E" w:rsidRDefault="0031190E">
          <w:pPr>
            <w:pStyle w:val="En-tte"/>
            <w:spacing w:before="120" w:after="120"/>
            <w:jc w:val="center"/>
          </w:pPr>
          <w:r>
            <w:rPr>
              <w:rFonts w:ascii="Palatino" w:hAnsi="Palatino"/>
              <w:b/>
            </w:rPr>
            <w:t>RAPPORT DE QUALIFICATION DE MODE OPERATOIRE DE SOUDAGE : RECHARGEMENT PAR LASER DE DEPOT INCONEL 625 SUR INCONEL 625 AVEC BUSE COAXIALE</w:t>
          </w:r>
        </w:p>
      </w:tc>
      <w:tc>
        <w:tcPr>
          <w:tcW w:w="3402" w:type="dxa"/>
          <w:gridSpan w:val="2"/>
          <w:shd w:val="pct15" w:color="auto" w:fill="FFFFFF"/>
          <w:vAlign w:val="center"/>
        </w:tcPr>
        <w:p w14:paraId="14E7FB9B" w14:textId="77777777" w:rsidR="0031190E" w:rsidRDefault="0031190E">
          <w:pPr>
            <w:pStyle w:val="En-tte"/>
            <w:spacing w:before="120" w:after="120"/>
            <w:rPr>
              <w:rFonts w:ascii="Palatino" w:hAnsi="Palatino"/>
            </w:rPr>
          </w:pPr>
          <w:r>
            <w:rPr>
              <w:rFonts w:ascii="Palatino" w:hAnsi="Palatino"/>
            </w:rPr>
            <w:t xml:space="preserve">Réf : </w:t>
          </w:r>
          <w:r>
            <w:rPr>
              <w:rFonts w:ascii="Palatino" w:hAnsi="Palatino"/>
              <w:sz w:val="22"/>
            </w:rPr>
            <w:t>QMOS_DCN_5047242_COAX</w:t>
          </w:r>
        </w:p>
      </w:tc>
    </w:tr>
    <w:tr w:rsidR="0031190E" w14:paraId="06B4DD2A" w14:textId="77777777">
      <w:trPr>
        <w:cantSplit/>
        <w:trHeight w:val="70"/>
      </w:trPr>
      <w:tc>
        <w:tcPr>
          <w:tcW w:w="2764" w:type="dxa"/>
          <w:vMerge/>
          <w:shd w:val="pct15" w:color="auto" w:fill="FFFFFF"/>
        </w:tcPr>
        <w:p w14:paraId="3EC2493D" w14:textId="77777777" w:rsidR="0031190E" w:rsidRDefault="0031190E">
          <w:pPr>
            <w:pStyle w:val="En-tte"/>
            <w:spacing w:before="120" w:after="120"/>
          </w:pPr>
        </w:p>
      </w:tc>
      <w:tc>
        <w:tcPr>
          <w:tcW w:w="3827" w:type="dxa"/>
          <w:vMerge/>
          <w:shd w:val="pct15" w:color="auto" w:fill="FFFFFF"/>
        </w:tcPr>
        <w:p w14:paraId="3E806C4C" w14:textId="77777777" w:rsidR="0031190E" w:rsidRDefault="0031190E">
          <w:pPr>
            <w:pStyle w:val="En-tte"/>
            <w:spacing w:before="120" w:after="120"/>
          </w:pPr>
        </w:p>
      </w:tc>
      <w:tc>
        <w:tcPr>
          <w:tcW w:w="1984" w:type="dxa"/>
          <w:shd w:val="pct15" w:color="auto" w:fill="FFFFFF"/>
          <w:vAlign w:val="center"/>
        </w:tcPr>
        <w:p w14:paraId="5FC76FDB" w14:textId="77777777" w:rsidR="0031190E" w:rsidRDefault="0031190E">
          <w:pPr>
            <w:pStyle w:val="En-tte"/>
            <w:spacing w:before="120" w:after="120"/>
            <w:jc w:val="center"/>
            <w:rPr>
              <w:rFonts w:ascii="Palatino" w:hAnsi="Palatino"/>
            </w:rPr>
          </w:pPr>
          <w:r>
            <w:rPr>
              <w:rFonts w:ascii="Palatino" w:hAnsi="Palatino"/>
            </w:rPr>
            <w:t>Date : 28/07/07</w:t>
          </w:r>
        </w:p>
      </w:tc>
      <w:tc>
        <w:tcPr>
          <w:tcW w:w="1418" w:type="dxa"/>
          <w:shd w:val="pct15" w:color="auto" w:fill="FFFFFF"/>
          <w:vAlign w:val="center"/>
        </w:tcPr>
        <w:p w14:paraId="011B1302" w14:textId="77777777" w:rsidR="0031190E" w:rsidRDefault="0031190E">
          <w:pPr>
            <w:pStyle w:val="En-tte"/>
            <w:spacing w:before="120" w:after="120"/>
            <w:jc w:val="center"/>
            <w:rPr>
              <w:rFonts w:ascii="Palatino" w:hAnsi="Palatino"/>
            </w:rPr>
          </w:pPr>
          <w:r>
            <w:rPr>
              <w:rFonts w:ascii="Palatino" w:hAnsi="Palatino"/>
            </w:rPr>
            <w:t xml:space="preserve">Page </w:t>
          </w:r>
          <w:r>
            <w:rPr>
              <w:rStyle w:val="Numrodepage"/>
              <w:rFonts w:ascii="Palatino" w:hAnsi="Palatino"/>
            </w:rPr>
            <w:fldChar w:fldCharType="begin"/>
          </w:r>
          <w:r>
            <w:rPr>
              <w:rStyle w:val="Numrodepage"/>
              <w:rFonts w:ascii="Palatino" w:hAnsi="Palatino"/>
            </w:rPr>
            <w:instrText xml:space="preserve"> PAGE </w:instrText>
          </w:r>
          <w:r>
            <w:rPr>
              <w:rStyle w:val="Numrodepage"/>
              <w:rFonts w:ascii="Palatino" w:hAnsi="Palatino"/>
            </w:rPr>
            <w:fldChar w:fldCharType="separate"/>
          </w:r>
          <w:r>
            <w:rPr>
              <w:rStyle w:val="Numrodepage"/>
              <w:rFonts w:ascii="Palatino" w:hAnsi="Palatino"/>
              <w:noProof/>
            </w:rPr>
            <w:t>4</w:t>
          </w:r>
          <w:r>
            <w:rPr>
              <w:rStyle w:val="Numrodepage"/>
              <w:rFonts w:ascii="Palatino" w:hAnsi="Palatino"/>
            </w:rPr>
            <w:fldChar w:fldCharType="end"/>
          </w:r>
          <w:r>
            <w:rPr>
              <w:rStyle w:val="Numrodepage"/>
              <w:rFonts w:ascii="Palatino" w:hAnsi="Palatino"/>
            </w:rPr>
            <w:t>/</w:t>
          </w:r>
          <w:r>
            <w:rPr>
              <w:rStyle w:val="Numrodepage"/>
              <w:rFonts w:ascii="Palatino" w:hAnsi="Palatino"/>
            </w:rPr>
            <w:fldChar w:fldCharType="begin"/>
          </w:r>
          <w:r>
            <w:rPr>
              <w:rStyle w:val="Numrodepage"/>
              <w:rFonts w:ascii="Palatino" w:hAnsi="Palatino"/>
            </w:rPr>
            <w:instrText xml:space="preserve"> NUMPAGES </w:instrText>
          </w:r>
          <w:r>
            <w:rPr>
              <w:rStyle w:val="Numrodepage"/>
              <w:rFonts w:ascii="Palatino" w:hAnsi="Palatino"/>
            </w:rPr>
            <w:fldChar w:fldCharType="separate"/>
          </w:r>
          <w:r w:rsidR="00E242DE">
            <w:rPr>
              <w:rStyle w:val="Numrodepage"/>
              <w:rFonts w:ascii="Palatino" w:hAnsi="Palatino"/>
              <w:noProof/>
            </w:rPr>
            <w:t>3</w:t>
          </w:r>
          <w:r>
            <w:rPr>
              <w:rStyle w:val="Numrodepage"/>
              <w:rFonts w:ascii="Palatino" w:hAnsi="Palatino"/>
            </w:rPr>
            <w:fldChar w:fldCharType="end"/>
          </w:r>
        </w:p>
      </w:tc>
    </w:tr>
  </w:tbl>
  <w:p w14:paraId="639558E4" w14:textId="77777777" w:rsidR="0031190E" w:rsidRDefault="002A5CC8">
    <w:pPr>
      <w:ind w:right="423"/>
      <w:rPr>
        <w:rFonts w:ascii="Arial" w:hAnsi="Arial" w:cs="Arial"/>
        <w:b/>
        <w:color w:val="000000"/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B9D48E3" wp14:editId="7C01F06C">
              <wp:simplePos x="0" y="0"/>
              <wp:positionH relativeFrom="column">
                <wp:posOffset>-34290</wp:posOffset>
              </wp:positionH>
              <wp:positionV relativeFrom="paragraph">
                <wp:posOffset>56515</wp:posOffset>
              </wp:positionV>
              <wp:extent cx="6343650" cy="8330565"/>
              <wp:effectExtent l="13335" t="8890" r="5715" b="13970"/>
              <wp:wrapNone/>
              <wp:docPr id="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43650" cy="833056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741369" id="Rectangle 17" o:spid="_x0000_s1026" style="position:absolute;margin-left:-2.7pt;margin-top:4.45pt;width:499.5pt;height:65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" filled="f" strokecolor="blue"/>
          </w:pict>
        </mc:Fallback>
      </mc:AlternateContent>
    </w:r>
  </w:p>
  <w:p w14:paraId="738016DA" w14:textId="77777777" w:rsidR="0031190E" w:rsidRDefault="0031190E">
    <w:pPr>
      <w:ind w:right="423"/>
      <w:rPr>
        <w:rFonts w:ascii="Arial" w:hAnsi="Arial" w:cs="Arial"/>
        <w:b/>
        <w:color w:val="000000"/>
        <w:sz w:val="20"/>
      </w:rPr>
    </w:pPr>
    <w:r>
      <w:rPr>
        <w:rFonts w:ascii="Arial" w:hAnsi="Arial" w:cs="Arial"/>
        <w:b/>
        <w:color w:val="000000"/>
        <w:sz w:val="20"/>
      </w:rPr>
      <w:t>Références :</w:t>
    </w:r>
  </w:p>
  <w:p w14:paraId="13F9A0A2" w14:textId="77777777" w:rsidR="0031190E" w:rsidRDefault="0031190E">
    <w:pPr>
      <w:ind w:right="423"/>
      <w:rPr>
        <w:rFonts w:ascii="Arial" w:hAnsi="Arial" w:cs="Arial"/>
        <w:b/>
        <w:color w:val="000000"/>
        <w:sz w:val="20"/>
      </w:rPr>
    </w:pP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69"/>
      <w:gridCol w:w="3232"/>
      <w:gridCol w:w="2012"/>
      <w:gridCol w:w="2526"/>
    </w:tblGrid>
    <w:tr w:rsidR="0031190E" w14:paraId="33BDCB1F" w14:textId="77777777">
      <w:trPr>
        <w:trHeight w:hRule="exact" w:val="397"/>
        <w:jc w:val="center"/>
      </w:trPr>
      <w:tc>
        <w:tcPr>
          <w:tcW w:w="969" w:type="dxa"/>
          <w:tcBorders>
            <w:right w:val="nil"/>
          </w:tcBorders>
          <w:vAlign w:val="center"/>
        </w:tcPr>
        <w:p w14:paraId="6A942F01" w14:textId="77777777" w:rsidR="0031190E" w:rsidRDefault="0031190E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Client :</w:t>
          </w:r>
        </w:p>
      </w:tc>
      <w:tc>
        <w:tcPr>
          <w:tcW w:w="3232" w:type="dxa"/>
          <w:tcBorders>
            <w:left w:val="nil"/>
          </w:tcBorders>
          <w:vAlign w:val="center"/>
        </w:tcPr>
        <w:p w14:paraId="51DC367E" w14:textId="77777777" w:rsidR="0031190E" w:rsidRDefault="0031190E">
          <w:pPr>
            <w:rPr>
              <w:rFonts w:ascii="Arial" w:hAnsi="Arial" w:cs="Arial"/>
              <w:bCs/>
              <w:color w:val="000000"/>
              <w:sz w:val="20"/>
            </w:rPr>
          </w:pPr>
          <w:r>
            <w:rPr>
              <w:rFonts w:ascii="Arial" w:hAnsi="Arial" w:cs="Arial"/>
              <w:bCs/>
              <w:color w:val="000000"/>
              <w:sz w:val="20"/>
            </w:rPr>
            <w:t>DCN</w:t>
          </w:r>
        </w:p>
      </w:tc>
      <w:tc>
        <w:tcPr>
          <w:tcW w:w="2012" w:type="dxa"/>
          <w:tcBorders>
            <w:right w:val="nil"/>
          </w:tcBorders>
          <w:vAlign w:val="center"/>
        </w:tcPr>
        <w:p w14:paraId="082366A7" w14:textId="77777777" w:rsidR="0031190E" w:rsidRDefault="0031190E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N° commande :</w:t>
          </w:r>
        </w:p>
      </w:tc>
      <w:tc>
        <w:tcPr>
          <w:tcW w:w="2526" w:type="dxa"/>
          <w:tcBorders>
            <w:left w:val="nil"/>
          </w:tcBorders>
          <w:vAlign w:val="center"/>
        </w:tcPr>
        <w:p w14:paraId="5125D734" w14:textId="77777777" w:rsidR="0031190E" w:rsidRDefault="0031190E">
          <w:pPr>
            <w:rPr>
              <w:rFonts w:ascii="Arial" w:hAnsi="Arial" w:cs="Arial"/>
              <w:bCs/>
              <w:color w:val="000000"/>
              <w:sz w:val="20"/>
            </w:rPr>
          </w:pPr>
          <w:r>
            <w:rPr>
              <w:rFonts w:ascii="Arial" w:hAnsi="Arial" w:cs="Arial"/>
              <w:bCs/>
              <w:color w:val="000000"/>
              <w:sz w:val="20"/>
            </w:rPr>
            <w:t>5047242</w:t>
          </w:r>
        </w:p>
      </w:tc>
    </w:tr>
    <w:tr w:rsidR="0031190E" w14:paraId="571CB112" w14:textId="77777777">
      <w:trPr>
        <w:trHeight w:hRule="exact" w:val="397"/>
        <w:jc w:val="center"/>
      </w:trPr>
      <w:tc>
        <w:tcPr>
          <w:tcW w:w="969" w:type="dxa"/>
          <w:vAlign w:val="center"/>
        </w:tcPr>
        <w:p w14:paraId="132626F3" w14:textId="77777777" w:rsidR="0031190E" w:rsidRDefault="0031190E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Intitulé :</w:t>
          </w:r>
        </w:p>
      </w:tc>
      <w:tc>
        <w:tcPr>
          <w:tcW w:w="7770" w:type="dxa"/>
          <w:gridSpan w:val="3"/>
          <w:vAlign w:val="center"/>
        </w:tcPr>
        <w:p w14:paraId="39B10514" w14:textId="77777777" w:rsidR="0031190E" w:rsidRDefault="0031190E">
          <w:pPr>
            <w:rPr>
              <w:rFonts w:ascii="Arial" w:hAnsi="Arial" w:cs="Arial"/>
              <w:bCs/>
              <w:color w:val="000000"/>
              <w:sz w:val="20"/>
            </w:rPr>
          </w:pPr>
          <w:r>
            <w:rPr>
              <w:rFonts w:ascii="Arial" w:hAnsi="Arial" w:cs="Arial"/>
              <w:bCs/>
              <w:color w:val="000000"/>
              <w:sz w:val="20"/>
            </w:rPr>
            <w:t>Réparation par rechargement laser sur manchon à bride femelle</w:t>
          </w:r>
        </w:p>
      </w:tc>
    </w:tr>
  </w:tbl>
  <w:p w14:paraId="02C1F375" w14:textId="77777777" w:rsidR="0031190E" w:rsidRDefault="0031190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0"/>
    <w:lvl w:ilvl="0"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hAnsi="Times New Roman" w:hint="default"/>
      </w:rPr>
    </w:lvl>
  </w:abstractNum>
  <w:abstractNum w:abstractNumId="1" w15:restartNumberingAfterBreak="0">
    <w:nsid w:val="03201098"/>
    <w:multiLevelType w:val="hybridMultilevel"/>
    <w:tmpl w:val="FF564436"/>
    <w:lvl w:ilvl="0" w:tplc="A538F404">
      <w:start w:val="8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B4592"/>
    <w:multiLevelType w:val="hybridMultilevel"/>
    <w:tmpl w:val="27EE3C68"/>
    <w:lvl w:ilvl="0" w:tplc="2F8EB3BE"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36446"/>
    <w:multiLevelType w:val="hybridMultilevel"/>
    <w:tmpl w:val="2D9649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5382C"/>
    <w:multiLevelType w:val="hybridMultilevel"/>
    <w:tmpl w:val="9146BAD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E07185E"/>
    <w:multiLevelType w:val="hybridMultilevel"/>
    <w:tmpl w:val="0CDE1A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BF706D"/>
    <w:multiLevelType w:val="hybridMultilevel"/>
    <w:tmpl w:val="FFDE9BB4"/>
    <w:lvl w:ilvl="0" w:tplc="9EF4811E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28306BFE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8" w15:restartNumberingAfterBreak="0">
    <w:nsid w:val="299D3877"/>
    <w:multiLevelType w:val="hybridMultilevel"/>
    <w:tmpl w:val="8188B370"/>
    <w:lvl w:ilvl="0" w:tplc="E768FC52">
      <w:start w:val="602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2F6332C4"/>
    <w:multiLevelType w:val="hybridMultilevel"/>
    <w:tmpl w:val="45B21246"/>
    <w:lvl w:ilvl="0" w:tplc="24BE0078">
      <w:start w:val="602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10" w15:restartNumberingAfterBreak="0">
    <w:nsid w:val="33DD722B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1" w15:restartNumberingAfterBreak="0">
    <w:nsid w:val="38E145CF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1.%2."/>
      <w:lvlJc w:val="left"/>
      <w:pPr>
        <w:tabs>
          <w:tab w:val="num" w:pos="1076"/>
        </w:tabs>
        <w:ind w:left="1076" w:hanging="432"/>
      </w:pPr>
    </w:lvl>
    <w:lvl w:ilvl="2">
      <w:start w:val="1"/>
      <w:numFmt w:val="decimal"/>
      <w:lvlText w:val="%1.%2.%3."/>
      <w:lvlJc w:val="left"/>
      <w:pPr>
        <w:tabs>
          <w:tab w:val="num" w:pos="1508"/>
        </w:tabs>
        <w:ind w:left="1508" w:hanging="504"/>
      </w:pPr>
    </w:lvl>
    <w:lvl w:ilvl="3">
      <w:start w:val="1"/>
      <w:numFmt w:val="decimal"/>
      <w:lvlText w:val="%1.%2.%3.%4."/>
      <w:lvlJc w:val="left"/>
      <w:pPr>
        <w:tabs>
          <w:tab w:val="num" w:pos="2012"/>
        </w:tabs>
        <w:ind w:left="2012" w:hanging="648"/>
      </w:pPr>
    </w:lvl>
    <w:lvl w:ilvl="4">
      <w:start w:val="1"/>
      <w:numFmt w:val="decimal"/>
      <w:lvlText w:val="%1.%2.%3.%4.%5."/>
      <w:lvlJc w:val="left"/>
      <w:pPr>
        <w:tabs>
          <w:tab w:val="num" w:pos="2516"/>
        </w:tabs>
        <w:ind w:left="2516" w:hanging="792"/>
      </w:pPr>
    </w:lvl>
    <w:lvl w:ilvl="5">
      <w:start w:val="1"/>
      <w:numFmt w:val="decimal"/>
      <w:lvlText w:val="%1.%2.%3.%4.%5.%6."/>
      <w:lvlJc w:val="left"/>
      <w:pPr>
        <w:tabs>
          <w:tab w:val="num" w:pos="3164"/>
        </w:tabs>
        <w:ind w:left="3020" w:hanging="936"/>
      </w:pPr>
    </w:lvl>
    <w:lvl w:ilvl="6">
      <w:start w:val="1"/>
      <w:numFmt w:val="decimal"/>
      <w:lvlText w:val="%1.%2.%3.%4.%5.%6.%7."/>
      <w:lvlJc w:val="left"/>
      <w:pPr>
        <w:tabs>
          <w:tab w:val="num" w:pos="3884"/>
        </w:tabs>
        <w:ind w:left="352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244"/>
        </w:tabs>
        <w:ind w:left="402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04"/>
        </w:tabs>
        <w:ind w:left="4604" w:hanging="1440"/>
      </w:pPr>
    </w:lvl>
  </w:abstractNum>
  <w:abstractNum w:abstractNumId="12" w15:restartNumberingAfterBreak="0">
    <w:nsid w:val="39203382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3BAB4B0B"/>
    <w:multiLevelType w:val="hybridMultilevel"/>
    <w:tmpl w:val="2FA06CE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C9A11AE"/>
    <w:multiLevelType w:val="hybridMultilevel"/>
    <w:tmpl w:val="43428F7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E35936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6" w15:restartNumberingAfterBreak="0">
    <w:nsid w:val="68BF361A"/>
    <w:multiLevelType w:val="hybridMultilevel"/>
    <w:tmpl w:val="9D2E61F2"/>
    <w:lvl w:ilvl="0" w:tplc="A538F404">
      <w:start w:val="8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9841E2"/>
    <w:multiLevelType w:val="hybridMultilevel"/>
    <w:tmpl w:val="60E240B0"/>
    <w:lvl w:ilvl="0" w:tplc="2466A50C">
      <w:start w:val="7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DD568E"/>
    <w:multiLevelType w:val="hybridMultilevel"/>
    <w:tmpl w:val="C9D80350"/>
    <w:lvl w:ilvl="0" w:tplc="475C1AE2">
      <w:start w:val="41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A13980"/>
    <w:multiLevelType w:val="hybridMultilevel"/>
    <w:tmpl w:val="7F160B26"/>
    <w:lvl w:ilvl="0" w:tplc="5784DFBA">
      <w:start w:val="2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7A933CC9"/>
    <w:multiLevelType w:val="hybridMultilevel"/>
    <w:tmpl w:val="54CEE398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4"/>
  </w:num>
  <w:num w:numId="4">
    <w:abstractNumId w:val="15"/>
  </w:num>
  <w:num w:numId="5">
    <w:abstractNumId w:val="12"/>
  </w:num>
  <w:num w:numId="6">
    <w:abstractNumId w:val="10"/>
  </w:num>
  <w:num w:numId="7">
    <w:abstractNumId w:val="7"/>
  </w:num>
  <w:num w:numId="8">
    <w:abstractNumId w:val="11"/>
  </w:num>
  <w:num w:numId="9">
    <w:abstractNumId w:val="6"/>
  </w:num>
  <w:num w:numId="10">
    <w:abstractNumId w:val="8"/>
  </w:num>
  <w:num w:numId="11">
    <w:abstractNumId w:val="9"/>
  </w:num>
  <w:num w:numId="12">
    <w:abstractNumId w:val="13"/>
  </w:num>
  <w:num w:numId="13">
    <w:abstractNumId w:val="17"/>
  </w:num>
  <w:num w:numId="14">
    <w:abstractNumId w:val="19"/>
  </w:num>
  <w:num w:numId="15">
    <w:abstractNumId w:val="1"/>
  </w:num>
  <w:num w:numId="16">
    <w:abstractNumId w:val="16"/>
  </w:num>
  <w:num w:numId="17">
    <w:abstractNumId w:val="2"/>
  </w:num>
  <w:num w:numId="18">
    <w:abstractNumId w:val="18"/>
  </w:num>
  <w:num w:numId="19">
    <w:abstractNumId w:val="14"/>
  </w:num>
  <w:num w:numId="20">
    <w:abstractNumId w:val="5"/>
  </w:num>
  <w:num w:numId="21">
    <w:abstractNumId w:val="3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A11"/>
    <w:rsid w:val="0001034F"/>
    <w:rsid w:val="00026A70"/>
    <w:rsid w:val="000421C7"/>
    <w:rsid w:val="0006419C"/>
    <w:rsid w:val="000653B2"/>
    <w:rsid w:val="0006609A"/>
    <w:rsid w:val="00070304"/>
    <w:rsid w:val="000838D1"/>
    <w:rsid w:val="00086FB8"/>
    <w:rsid w:val="000A04AA"/>
    <w:rsid w:val="000A53BC"/>
    <w:rsid w:val="000B080F"/>
    <w:rsid w:val="000C3417"/>
    <w:rsid w:val="000D6D63"/>
    <w:rsid w:val="000F6D20"/>
    <w:rsid w:val="00112E95"/>
    <w:rsid w:val="00126D9F"/>
    <w:rsid w:val="00130F9C"/>
    <w:rsid w:val="001358F9"/>
    <w:rsid w:val="001414D2"/>
    <w:rsid w:val="00154A2E"/>
    <w:rsid w:val="00156779"/>
    <w:rsid w:val="00167B61"/>
    <w:rsid w:val="00181A39"/>
    <w:rsid w:val="001851AF"/>
    <w:rsid w:val="00193446"/>
    <w:rsid w:val="001A05D6"/>
    <w:rsid w:val="001C0AAD"/>
    <w:rsid w:val="001C2631"/>
    <w:rsid w:val="001D7A96"/>
    <w:rsid w:val="00200C2F"/>
    <w:rsid w:val="002040E4"/>
    <w:rsid w:val="00204977"/>
    <w:rsid w:val="0023526F"/>
    <w:rsid w:val="00251C5B"/>
    <w:rsid w:val="0025552F"/>
    <w:rsid w:val="0025571C"/>
    <w:rsid w:val="00270D25"/>
    <w:rsid w:val="002829C1"/>
    <w:rsid w:val="0028624A"/>
    <w:rsid w:val="00286998"/>
    <w:rsid w:val="002A3A39"/>
    <w:rsid w:val="002A440C"/>
    <w:rsid w:val="002A5CC8"/>
    <w:rsid w:val="002A5D96"/>
    <w:rsid w:val="002C1C7E"/>
    <w:rsid w:val="002C42F6"/>
    <w:rsid w:val="002C6CE1"/>
    <w:rsid w:val="002D0F3F"/>
    <w:rsid w:val="002D3A94"/>
    <w:rsid w:val="002D4E14"/>
    <w:rsid w:val="002D7A8D"/>
    <w:rsid w:val="002E3E6D"/>
    <w:rsid w:val="002E7624"/>
    <w:rsid w:val="0030536D"/>
    <w:rsid w:val="0031190E"/>
    <w:rsid w:val="00333C72"/>
    <w:rsid w:val="00342B19"/>
    <w:rsid w:val="00354064"/>
    <w:rsid w:val="00386149"/>
    <w:rsid w:val="003873AA"/>
    <w:rsid w:val="00387BB4"/>
    <w:rsid w:val="003A0F45"/>
    <w:rsid w:val="003A509F"/>
    <w:rsid w:val="003A6133"/>
    <w:rsid w:val="003C0762"/>
    <w:rsid w:val="003C2E0C"/>
    <w:rsid w:val="003D21C0"/>
    <w:rsid w:val="003D2805"/>
    <w:rsid w:val="003E0AA0"/>
    <w:rsid w:val="003F1A34"/>
    <w:rsid w:val="00410333"/>
    <w:rsid w:val="00424C21"/>
    <w:rsid w:val="00433D4E"/>
    <w:rsid w:val="0044382F"/>
    <w:rsid w:val="004642E4"/>
    <w:rsid w:val="00474C0E"/>
    <w:rsid w:val="00476DB7"/>
    <w:rsid w:val="0049314B"/>
    <w:rsid w:val="004961F2"/>
    <w:rsid w:val="004A06CC"/>
    <w:rsid w:val="004A3203"/>
    <w:rsid w:val="004C6C22"/>
    <w:rsid w:val="004E44F5"/>
    <w:rsid w:val="004E78E8"/>
    <w:rsid w:val="004F37F1"/>
    <w:rsid w:val="004F58CB"/>
    <w:rsid w:val="004F649D"/>
    <w:rsid w:val="00523029"/>
    <w:rsid w:val="00530322"/>
    <w:rsid w:val="0054759D"/>
    <w:rsid w:val="00555902"/>
    <w:rsid w:val="005862AF"/>
    <w:rsid w:val="00591EC0"/>
    <w:rsid w:val="005925DD"/>
    <w:rsid w:val="00593DD4"/>
    <w:rsid w:val="00594D45"/>
    <w:rsid w:val="00596312"/>
    <w:rsid w:val="005B46D2"/>
    <w:rsid w:val="005B70D9"/>
    <w:rsid w:val="005C3B6C"/>
    <w:rsid w:val="005D0D0B"/>
    <w:rsid w:val="005D71DC"/>
    <w:rsid w:val="005D7AC1"/>
    <w:rsid w:val="005F5A36"/>
    <w:rsid w:val="005F7088"/>
    <w:rsid w:val="00603155"/>
    <w:rsid w:val="006037D9"/>
    <w:rsid w:val="00621698"/>
    <w:rsid w:val="0062201E"/>
    <w:rsid w:val="00631D36"/>
    <w:rsid w:val="00642DF0"/>
    <w:rsid w:val="00646EB6"/>
    <w:rsid w:val="006768E3"/>
    <w:rsid w:val="00685772"/>
    <w:rsid w:val="00686725"/>
    <w:rsid w:val="0069328F"/>
    <w:rsid w:val="006A0B19"/>
    <w:rsid w:val="006A2475"/>
    <w:rsid w:val="006A3DC7"/>
    <w:rsid w:val="006A57CD"/>
    <w:rsid w:val="006B194F"/>
    <w:rsid w:val="006C4E25"/>
    <w:rsid w:val="006D0FFE"/>
    <w:rsid w:val="006D11B3"/>
    <w:rsid w:val="006E48F2"/>
    <w:rsid w:val="006F3181"/>
    <w:rsid w:val="007244EE"/>
    <w:rsid w:val="00730339"/>
    <w:rsid w:val="00735CCD"/>
    <w:rsid w:val="00756289"/>
    <w:rsid w:val="00791B56"/>
    <w:rsid w:val="007A145A"/>
    <w:rsid w:val="007B57C4"/>
    <w:rsid w:val="007B6553"/>
    <w:rsid w:val="007D3FE1"/>
    <w:rsid w:val="007F10ED"/>
    <w:rsid w:val="00803E5A"/>
    <w:rsid w:val="00805F7A"/>
    <w:rsid w:val="00813DDE"/>
    <w:rsid w:val="00814F59"/>
    <w:rsid w:val="008238B3"/>
    <w:rsid w:val="0083221F"/>
    <w:rsid w:val="00837D8D"/>
    <w:rsid w:val="00863B3F"/>
    <w:rsid w:val="00866E81"/>
    <w:rsid w:val="00882F12"/>
    <w:rsid w:val="0088643B"/>
    <w:rsid w:val="00887DDF"/>
    <w:rsid w:val="008913E4"/>
    <w:rsid w:val="008A0339"/>
    <w:rsid w:val="008A33EF"/>
    <w:rsid w:val="008A69C0"/>
    <w:rsid w:val="008C263B"/>
    <w:rsid w:val="008C5092"/>
    <w:rsid w:val="008C57D7"/>
    <w:rsid w:val="008E4F3F"/>
    <w:rsid w:val="008F0763"/>
    <w:rsid w:val="008F6346"/>
    <w:rsid w:val="009107A4"/>
    <w:rsid w:val="00911E73"/>
    <w:rsid w:val="00924332"/>
    <w:rsid w:val="009362E5"/>
    <w:rsid w:val="00936E39"/>
    <w:rsid w:val="00940338"/>
    <w:rsid w:val="009531AE"/>
    <w:rsid w:val="00955AFB"/>
    <w:rsid w:val="0095651B"/>
    <w:rsid w:val="00957347"/>
    <w:rsid w:val="00963EC6"/>
    <w:rsid w:val="00985559"/>
    <w:rsid w:val="0099440D"/>
    <w:rsid w:val="009A1727"/>
    <w:rsid w:val="009A4156"/>
    <w:rsid w:val="009C3083"/>
    <w:rsid w:val="009E788B"/>
    <w:rsid w:val="009F4DB1"/>
    <w:rsid w:val="00A07443"/>
    <w:rsid w:val="00A11950"/>
    <w:rsid w:val="00A13C73"/>
    <w:rsid w:val="00A16D2C"/>
    <w:rsid w:val="00A2165D"/>
    <w:rsid w:val="00A252C9"/>
    <w:rsid w:val="00A35E11"/>
    <w:rsid w:val="00A36AEA"/>
    <w:rsid w:val="00A577B6"/>
    <w:rsid w:val="00A67B6D"/>
    <w:rsid w:val="00A83678"/>
    <w:rsid w:val="00A93374"/>
    <w:rsid w:val="00AA5535"/>
    <w:rsid w:val="00AA7B87"/>
    <w:rsid w:val="00AB2EE7"/>
    <w:rsid w:val="00AB6C06"/>
    <w:rsid w:val="00AC7722"/>
    <w:rsid w:val="00AD64BE"/>
    <w:rsid w:val="00AE0D6C"/>
    <w:rsid w:val="00AE3BD7"/>
    <w:rsid w:val="00AE6EA5"/>
    <w:rsid w:val="00AF0FE6"/>
    <w:rsid w:val="00AF7F8F"/>
    <w:rsid w:val="00B07420"/>
    <w:rsid w:val="00B07CF1"/>
    <w:rsid w:val="00B114C9"/>
    <w:rsid w:val="00B129D9"/>
    <w:rsid w:val="00B12C82"/>
    <w:rsid w:val="00B21A11"/>
    <w:rsid w:val="00B327EE"/>
    <w:rsid w:val="00B45B91"/>
    <w:rsid w:val="00B65EFD"/>
    <w:rsid w:val="00B67E71"/>
    <w:rsid w:val="00B74DC1"/>
    <w:rsid w:val="00B751E3"/>
    <w:rsid w:val="00B75445"/>
    <w:rsid w:val="00B85B95"/>
    <w:rsid w:val="00B86F1E"/>
    <w:rsid w:val="00BB2C75"/>
    <w:rsid w:val="00BB75B8"/>
    <w:rsid w:val="00BC3B80"/>
    <w:rsid w:val="00BD41EC"/>
    <w:rsid w:val="00BE21F2"/>
    <w:rsid w:val="00BF0A16"/>
    <w:rsid w:val="00BF4889"/>
    <w:rsid w:val="00C137B7"/>
    <w:rsid w:val="00C467A3"/>
    <w:rsid w:val="00C46BF4"/>
    <w:rsid w:val="00C71C2C"/>
    <w:rsid w:val="00C73280"/>
    <w:rsid w:val="00CE1A50"/>
    <w:rsid w:val="00D0017B"/>
    <w:rsid w:val="00D00550"/>
    <w:rsid w:val="00D17895"/>
    <w:rsid w:val="00D26EA2"/>
    <w:rsid w:val="00D4082E"/>
    <w:rsid w:val="00D62B1D"/>
    <w:rsid w:val="00D73FA7"/>
    <w:rsid w:val="00D9439F"/>
    <w:rsid w:val="00DA3FEF"/>
    <w:rsid w:val="00DA4DDB"/>
    <w:rsid w:val="00DB2D1D"/>
    <w:rsid w:val="00DD3EF9"/>
    <w:rsid w:val="00DD5500"/>
    <w:rsid w:val="00DE3EFC"/>
    <w:rsid w:val="00DF52D9"/>
    <w:rsid w:val="00E046F6"/>
    <w:rsid w:val="00E04D43"/>
    <w:rsid w:val="00E13AEC"/>
    <w:rsid w:val="00E22262"/>
    <w:rsid w:val="00E242DE"/>
    <w:rsid w:val="00E266D0"/>
    <w:rsid w:val="00E35F4E"/>
    <w:rsid w:val="00E41AD0"/>
    <w:rsid w:val="00E46E5D"/>
    <w:rsid w:val="00E51497"/>
    <w:rsid w:val="00E615FB"/>
    <w:rsid w:val="00E62D51"/>
    <w:rsid w:val="00E66FE5"/>
    <w:rsid w:val="00E71875"/>
    <w:rsid w:val="00EE28BF"/>
    <w:rsid w:val="00EF3813"/>
    <w:rsid w:val="00F1291B"/>
    <w:rsid w:val="00F32B74"/>
    <w:rsid w:val="00F3616F"/>
    <w:rsid w:val="00F3629A"/>
    <w:rsid w:val="00F37467"/>
    <w:rsid w:val="00F41ADE"/>
    <w:rsid w:val="00F4671F"/>
    <w:rsid w:val="00F5120F"/>
    <w:rsid w:val="00F559B4"/>
    <w:rsid w:val="00F662FD"/>
    <w:rsid w:val="00F724D7"/>
    <w:rsid w:val="00F76514"/>
    <w:rsid w:val="00F80843"/>
    <w:rsid w:val="00F908EF"/>
    <w:rsid w:val="00F943ED"/>
    <w:rsid w:val="00FA1C04"/>
    <w:rsid w:val="00FB1BB1"/>
    <w:rsid w:val="00FB3F3E"/>
    <w:rsid w:val="00FC1A70"/>
    <w:rsid w:val="00FD7893"/>
    <w:rsid w:val="00FE513E"/>
    <w:rsid w:val="00FF4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  <w14:docId w14:val="2125B739"/>
  <w15:docId w15:val="{C8057940-0A2B-43CB-A390-4B4E7EB92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</w:rPr>
  </w:style>
  <w:style w:type="paragraph" w:styleId="Titre1">
    <w:name w:val="heading 1"/>
    <w:basedOn w:val="Normal"/>
    <w:next w:val="Normal"/>
    <w:qFormat/>
    <w:pPr>
      <w:keepNext/>
      <w:spacing w:line="360" w:lineRule="auto"/>
      <w:ind w:right="423"/>
      <w:jc w:val="center"/>
      <w:outlineLvl w:val="0"/>
    </w:pPr>
    <w:rPr>
      <w:rFonts w:ascii="Arial" w:hAnsi="Arial" w:cs="Arial"/>
      <w:b/>
      <w:color w:val="000000"/>
      <w:sz w:val="40"/>
    </w:rPr>
  </w:style>
  <w:style w:type="paragraph" w:styleId="Titre2">
    <w:name w:val="heading 2"/>
    <w:basedOn w:val="Normal"/>
    <w:next w:val="Normal"/>
    <w:qFormat/>
    <w:pPr>
      <w:keepNext/>
      <w:ind w:right="423"/>
      <w:jc w:val="center"/>
      <w:outlineLvl w:val="1"/>
    </w:pPr>
    <w:rPr>
      <w:rFonts w:ascii="Arial" w:hAnsi="Arial" w:cs="Arial"/>
      <w:b/>
      <w:color w:val="000000"/>
    </w:rPr>
  </w:style>
  <w:style w:type="paragraph" w:styleId="Titre3">
    <w:name w:val="heading 3"/>
    <w:basedOn w:val="Normal"/>
    <w:next w:val="Normal"/>
    <w:qFormat/>
    <w:pPr>
      <w:keepNext/>
      <w:ind w:right="102"/>
      <w:jc w:val="center"/>
      <w:outlineLvl w:val="2"/>
    </w:pPr>
    <w:rPr>
      <w:rFonts w:ascii="Arial" w:hAnsi="Arial" w:cs="Arial"/>
      <w:b/>
      <w:color w:val="000000"/>
      <w:spacing w:val="-30"/>
    </w:rPr>
  </w:style>
  <w:style w:type="paragraph" w:styleId="Titre4">
    <w:name w:val="heading 4"/>
    <w:basedOn w:val="Normal"/>
    <w:next w:val="Normal"/>
    <w:qFormat/>
    <w:pPr>
      <w:keepNext/>
      <w:ind w:right="12"/>
      <w:outlineLvl w:val="3"/>
    </w:pPr>
    <w:rPr>
      <w:rFonts w:ascii="Arial" w:hAnsi="Arial" w:cs="Arial"/>
      <w:b/>
      <w:color w:val="000000"/>
      <w:spacing w:val="-30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  <w:bCs/>
      <w:color w:val="000000"/>
      <w:spacing w:val="-20"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rFonts w:ascii="Arial" w:hAnsi="Arial" w:cs="Arial"/>
      <w:b/>
      <w:bCs/>
      <w:color w:val="000000"/>
      <w:spacing w:val="-18"/>
      <w:sz w:val="16"/>
    </w:rPr>
  </w:style>
  <w:style w:type="paragraph" w:styleId="Titre7">
    <w:name w:val="heading 7"/>
    <w:basedOn w:val="Normal"/>
    <w:next w:val="Normal"/>
    <w:qFormat/>
    <w:pPr>
      <w:keepNext/>
      <w:spacing w:line="360" w:lineRule="auto"/>
      <w:ind w:right="14"/>
      <w:jc w:val="center"/>
      <w:outlineLvl w:val="6"/>
    </w:pPr>
    <w:rPr>
      <w:rFonts w:ascii="Arial" w:hAnsi="Arial" w:cs="Arial"/>
      <w:b/>
      <w:bCs/>
      <w:color w:val="000000"/>
      <w:sz w:val="20"/>
    </w:rPr>
  </w:style>
  <w:style w:type="paragraph" w:styleId="Titre8">
    <w:name w:val="heading 8"/>
    <w:basedOn w:val="Normal"/>
    <w:next w:val="Normal"/>
    <w:qFormat/>
    <w:pPr>
      <w:keepNext/>
      <w:spacing w:line="360" w:lineRule="auto"/>
      <w:ind w:right="-57"/>
      <w:jc w:val="center"/>
      <w:outlineLvl w:val="7"/>
    </w:pPr>
    <w:rPr>
      <w:rFonts w:ascii="Arial" w:hAnsi="Arial" w:cs="Arial"/>
      <w:b/>
      <w:bCs/>
      <w:color w:val="000000"/>
      <w:sz w:val="20"/>
    </w:rPr>
  </w:style>
  <w:style w:type="paragraph" w:styleId="Titre9">
    <w:name w:val="heading 9"/>
    <w:basedOn w:val="Normal"/>
    <w:next w:val="Normal"/>
    <w:qFormat/>
    <w:pPr>
      <w:keepNext/>
      <w:ind w:right="423"/>
      <w:jc w:val="center"/>
      <w:outlineLvl w:val="8"/>
    </w:pPr>
    <w:rPr>
      <w:rFonts w:ascii="Arial" w:hAnsi="Arial" w:cs="Arial"/>
      <w:b/>
      <w:bCs/>
      <w:color w:val="00000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paragraph" w:styleId="Corpsdetexte">
    <w:name w:val="Body Text"/>
    <w:basedOn w:val="Normal"/>
    <w:semiHidden/>
    <w:pPr>
      <w:spacing w:line="360" w:lineRule="auto"/>
      <w:jc w:val="both"/>
    </w:pPr>
    <w:rPr>
      <w:rFonts w:ascii="Palatino" w:hAnsi="Palatino"/>
      <w:color w:val="000000"/>
    </w:rPr>
  </w:style>
  <w:style w:type="paragraph" w:styleId="Retraitcorpsdetexte">
    <w:name w:val="Body Text Indent"/>
    <w:basedOn w:val="Normal"/>
    <w:semiHidden/>
    <w:pPr>
      <w:spacing w:line="360" w:lineRule="auto"/>
      <w:ind w:left="851" w:hanging="143"/>
      <w:jc w:val="both"/>
    </w:pPr>
    <w:rPr>
      <w:rFonts w:ascii="Palatino" w:hAnsi="Palatino"/>
      <w:color w:val="000000"/>
    </w:rPr>
  </w:style>
  <w:style w:type="paragraph" w:styleId="Retraitcorpsdetexte2">
    <w:name w:val="Body Text Indent 2"/>
    <w:basedOn w:val="Normal"/>
    <w:semiHidden/>
    <w:pPr>
      <w:spacing w:line="360" w:lineRule="auto"/>
      <w:ind w:left="709" w:hanging="1"/>
      <w:jc w:val="both"/>
    </w:pPr>
    <w:rPr>
      <w:rFonts w:ascii="Palatino" w:hAnsi="Palatino"/>
      <w:color w:val="000000"/>
    </w:rPr>
  </w:style>
  <w:style w:type="paragraph" w:styleId="Corpsdetexte2">
    <w:name w:val="Body Text 2"/>
    <w:basedOn w:val="Normal"/>
    <w:semiHidden/>
    <w:pPr>
      <w:spacing w:line="360" w:lineRule="auto"/>
      <w:ind w:right="-2"/>
      <w:jc w:val="both"/>
    </w:pPr>
    <w:rPr>
      <w:rFonts w:ascii="Palatino" w:hAnsi="Palatino"/>
    </w:rPr>
  </w:style>
  <w:style w:type="paragraph" w:styleId="Normalcentr">
    <w:name w:val="Block Text"/>
    <w:basedOn w:val="Normal"/>
    <w:semiHidden/>
    <w:pPr>
      <w:spacing w:line="360" w:lineRule="auto"/>
      <w:ind w:left="284" w:right="423" w:hanging="284"/>
      <w:jc w:val="both"/>
    </w:pPr>
    <w:rPr>
      <w:rFonts w:ascii="Palatino" w:hAnsi="Palatino"/>
      <w:color w:val="000000"/>
    </w:rPr>
  </w:style>
  <w:style w:type="paragraph" w:styleId="Corpsdetexte3">
    <w:name w:val="Body Text 3"/>
    <w:basedOn w:val="Normal"/>
    <w:semiHidden/>
    <w:pPr>
      <w:ind w:right="423"/>
      <w:jc w:val="center"/>
    </w:pPr>
    <w:rPr>
      <w:rFonts w:ascii="Times New Roman" w:hAnsi="Times New Roman"/>
      <w:b/>
      <w:color w:val="000000"/>
      <w:sz w:val="40"/>
    </w:rPr>
  </w:style>
  <w:style w:type="paragraph" w:styleId="Textebrut">
    <w:name w:val="Plain Text"/>
    <w:basedOn w:val="Normal"/>
    <w:semiHidden/>
    <w:rPr>
      <w:rFonts w:ascii="Courier New" w:eastAsia="Times New Roman" w:hAnsi="Courier New" w:cs="Courier New"/>
      <w:sz w:val="20"/>
    </w:rPr>
  </w:style>
  <w:style w:type="character" w:styleId="Lienhypertexte">
    <w:name w:val="Hyperlink"/>
    <w:uiPriority w:val="99"/>
    <w:unhideWhenUsed/>
    <w:rsid w:val="00803E5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E3B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E3BD7"/>
    <w:rPr>
      <w:rFonts w:ascii="Tahoma" w:hAnsi="Tahoma" w:cs="Tahoma"/>
      <w:sz w:val="16"/>
      <w:szCs w:val="16"/>
    </w:rPr>
  </w:style>
  <w:style w:type="paragraph" w:customStyle="1" w:styleId="Texte">
    <w:name w:val="Texte"/>
    <w:basedOn w:val="Normal"/>
    <w:rsid w:val="000F6D20"/>
    <w:pPr>
      <w:ind w:left="1134" w:hanging="567"/>
      <w:jc w:val="both"/>
    </w:pPr>
    <w:rPr>
      <w:rFonts w:ascii="Times New Roman" w:eastAsia="Times New Roman" w:hAnsi="Times New Roman"/>
      <w:sz w:val="22"/>
    </w:rPr>
  </w:style>
  <w:style w:type="table" w:styleId="Grilledutableau">
    <w:name w:val="Table Grid"/>
    <w:basedOn w:val="TableauNormal"/>
    <w:uiPriority w:val="59"/>
    <w:rsid w:val="00B21A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63B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9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A92416-5DBF-4A26-A917-068DCE431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6</Pages>
  <Words>490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1 - OBJET</vt:lpstr>
    </vt:vector>
  </TitlesOfParts>
  <Company>Irepa Laser</Company>
  <LinksUpToDate>false</LinksUpToDate>
  <CharactersWithSpaces>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1 - OBJET</dc:title>
  <dc:creator>Zoe ROULON</dc:creator>
  <cp:lastModifiedBy>Zoe ROULON</cp:lastModifiedBy>
  <cp:revision>20</cp:revision>
  <cp:lastPrinted>2022-01-20T16:38:00Z</cp:lastPrinted>
  <dcterms:created xsi:type="dcterms:W3CDTF">2022-10-20T07:53:00Z</dcterms:created>
  <dcterms:modified xsi:type="dcterms:W3CDTF">2022-11-23T12:23:00Z</dcterms:modified>
</cp:coreProperties>
</file>