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A8B95" w14:textId="5050FC78" w:rsidR="00966A3F" w:rsidRDefault="00966A3F" w:rsidP="00966A3F">
      <w:pPr>
        <w:pBdr>
          <w:bottom w:val="single" w:sz="8" w:space="1" w:color="2DA2BF"/>
        </w:pBdr>
        <w:spacing w:before="200" w:after="80" w:line="240" w:lineRule="auto"/>
        <w:outlineLvl w:val="1"/>
        <w:rPr>
          <w:rFonts w:ascii="Tw Cen MT" w:eastAsia="Times New Roman" w:hAnsi="Tw Cen MT" w:cs="Times New Roman"/>
          <w:color w:val="21798E"/>
          <w:sz w:val="24"/>
          <w:szCs w:val="24"/>
          <w:lang w:val="fr-FR" w:eastAsia="fr-FR"/>
        </w:rPr>
      </w:pPr>
      <w:r>
        <w:rPr>
          <w:rFonts w:ascii="Tw Cen MT" w:eastAsia="Times New Roman" w:hAnsi="Tw Cen MT" w:cs="Times New Roman"/>
          <w:color w:val="21798E"/>
          <w:sz w:val="24"/>
          <w:szCs w:val="24"/>
          <w:lang w:val="fr-FR" w:eastAsia="fr-FR"/>
        </w:rPr>
        <w:t>27/07/2023. Essai creuset froid disque</w:t>
      </w:r>
      <w:r w:rsidR="00BB7907">
        <w:rPr>
          <w:rFonts w:ascii="Tw Cen MT" w:eastAsia="Times New Roman" w:hAnsi="Tw Cen MT" w:cs="Times New Roman"/>
          <w:color w:val="21798E"/>
          <w:sz w:val="24"/>
          <w:szCs w:val="24"/>
          <w:lang w:val="fr-FR" w:eastAsia="fr-FR"/>
        </w:rPr>
        <w:t xml:space="preserve"> en forme de parmentière.</w:t>
      </w:r>
    </w:p>
    <w:p w14:paraId="1B8AAF5C" w14:textId="19721130" w:rsidR="007575D5" w:rsidRPr="00BB7907" w:rsidRDefault="007575D5">
      <w:pPr>
        <w:rPr>
          <w:lang w:val="fr-FR"/>
        </w:rPr>
      </w:pPr>
    </w:p>
    <w:p w14:paraId="1F3F627A" w14:textId="4DF259CA" w:rsidR="00966A3F" w:rsidRDefault="00966A3F" w:rsidP="00DB00C3">
      <w:pPr>
        <w:jc w:val="both"/>
        <w:rPr>
          <w:lang w:val="fr-FR"/>
        </w:rPr>
      </w:pPr>
      <w:r w:rsidRPr="00BB7907">
        <w:rPr>
          <w:lang w:val="fr-FR"/>
        </w:rPr>
        <w:t xml:space="preserve">Suite à l’essai </w:t>
      </w:r>
      <w:r w:rsidR="00A15BC8" w:rsidRPr="00BB7907">
        <w:rPr>
          <w:lang w:val="fr-FR"/>
        </w:rPr>
        <w:t>a</w:t>
      </w:r>
      <w:r w:rsidRPr="00BB7907">
        <w:rPr>
          <w:lang w:val="fr-FR"/>
        </w:rPr>
        <w:t>v</w:t>
      </w:r>
      <w:r w:rsidR="00A15BC8" w:rsidRPr="00BB7907">
        <w:rPr>
          <w:lang w:val="fr-FR"/>
        </w:rPr>
        <w:t>ec</w:t>
      </w:r>
      <w:r w:rsidRPr="00BB7907">
        <w:rPr>
          <w:lang w:val="fr-FR"/>
        </w:rPr>
        <w:t xml:space="preserve"> 3 rainures de 2.5 mm de hauteur pour augmenter la vitesse après impact, il a été décidé de concevoir un disque avec des ondulations douces et une texturation (voir plus haut)</w:t>
      </w:r>
      <w:r w:rsidR="00A15BC8" w:rsidRPr="00BB7907">
        <w:rPr>
          <w:lang w:val="fr-FR"/>
        </w:rPr>
        <w:t>.</w:t>
      </w:r>
    </w:p>
    <w:p w14:paraId="656B7E2F" w14:textId="138D4F09" w:rsidR="00BB7907" w:rsidRPr="00BB7907" w:rsidRDefault="00BB7907" w:rsidP="00DB00C3">
      <w:pPr>
        <w:jc w:val="both"/>
        <w:rPr>
          <w:lang w:val="fr-FR"/>
        </w:rPr>
      </w:pPr>
      <w:r>
        <w:rPr>
          <w:noProof/>
        </w:rPr>
        <w:drawing>
          <wp:inline distT="0" distB="0" distL="0" distR="0" wp14:anchorId="2F1DC9F0" wp14:editId="54961CD0">
            <wp:extent cx="5760720" cy="39966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4DC3" w14:textId="5C979538" w:rsidR="00A15BC8" w:rsidRPr="00BB7907" w:rsidRDefault="00A15BC8" w:rsidP="00DB00C3">
      <w:pPr>
        <w:jc w:val="both"/>
        <w:rPr>
          <w:b/>
          <w:lang w:val="fr-FR"/>
        </w:rPr>
      </w:pPr>
      <w:r w:rsidRPr="00BB7907">
        <w:rPr>
          <w:b/>
          <w:lang w:val="fr-FR"/>
        </w:rPr>
        <w:t>L’essai a duré 2h et 100Kg de carbures ont été coulés.</w:t>
      </w:r>
    </w:p>
    <w:p w14:paraId="02C05E4D" w14:textId="28EE66D2" w:rsidR="00966A3F" w:rsidRPr="00BB7907" w:rsidRDefault="00966A3F" w:rsidP="00DB00C3">
      <w:pPr>
        <w:jc w:val="both"/>
        <w:rPr>
          <w:lang w:val="fr-FR"/>
        </w:rPr>
      </w:pPr>
    </w:p>
    <w:p w14:paraId="5CEB5EA1" w14:textId="0C98B1B4" w:rsidR="00966A3F" w:rsidRDefault="00966A3F" w:rsidP="00DB00C3">
      <w:pPr>
        <w:jc w:val="both"/>
      </w:pPr>
      <w:proofErr w:type="spellStart"/>
      <w:r>
        <w:t>Essai</w:t>
      </w:r>
      <w:proofErr w:type="spellEnd"/>
      <w:r>
        <w:t xml:space="preserve"> </w:t>
      </w:r>
      <w:proofErr w:type="spellStart"/>
      <w:r>
        <w:t>double</w:t>
      </w:r>
      <w:proofErr w:type="spellEnd"/>
      <w:r>
        <w:t xml:space="preserve">: </w:t>
      </w:r>
    </w:p>
    <w:p w14:paraId="58E5F2F9" w14:textId="47BEB92D" w:rsidR="00966A3F" w:rsidRPr="00BB7907" w:rsidRDefault="00966A3F" w:rsidP="00DB00C3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BB7907">
        <w:rPr>
          <w:lang w:val="fr-FR"/>
        </w:rPr>
        <w:t>Les ondulations ont une action sur la vitesse d’impact: effet sur la granulométrie finale.</w:t>
      </w:r>
    </w:p>
    <w:p w14:paraId="2719C040" w14:textId="025BD008" w:rsidR="00966A3F" w:rsidRPr="00BB7907" w:rsidRDefault="00966A3F" w:rsidP="00DB00C3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BB7907">
        <w:rPr>
          <w:lang w:val="fr-FR"/>
        </w:rPr>
        <w:t>La texturation a une action sur le collage: diminution du collage: condition de rugosité optimale</w:t>
      </w:r>
    </w:p>
    <w:p w14:paraId="17486467" w14:textId="6C91CB89" w:rsidR="00966A3F" w:rsidRDefault="00966A3F" w:rsidP="00DB00C3">
      <w:pPr>
        <w:jc w:val="both"/>
      </w:pPr>
      <w:proofErr w:type="spellStart"/>
      <w:r>
        <w:t>Résultats</w:t>
      </w:r>
      <w:proofErr w:type="spellEnd"/>
      <w:r>
        <w:t>:</w:t>
      </w:r>
    </w:p>
    <w:p w14:paraId="303A3F55" w14:textId="066CA0D6" w:rsidR="00966A3F" w:rsidRDefault="00966A3F" w:rsidP="00DB00C3">
      <w:pPr>
        <w:jc w:val="both"/>
      </w:pPr>
      <w:proofErr w:type="spellStart"/>
      <w:r>
        <w:t>Ondulations</w:t>
      </w:r>
      <w:proofErr w:type="spellEnd"/>
      <w:r>
        <w:t>:</w:t>
      </w:r>
    </w:p>
    <w:p w14:paraId="1062EE83" w14:textId="22888604" w:rsidR="00966A3F" w:rsidRPr="00BB7907" w:rsidRDefault="00966A3F" w:rsidP="00DB00C3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BB7907">
        <w:rPr>
          <w:lang w:val="fr-FR"/>
        </w:rPr>
        <w:t xml:space="preserve">Il n’y a pas de grains agglomérés sur les parois de la cellule (&gt;2400 µm) </w:t>
      </w:r>
      <w:r>
        <w:sym w:font="Wingdings" w:char="F0E0"/>
      </w:r>
      <w:r w:rsidRPr="00BB7907">
        <w:rPr>
          <w:lang w:val="fr-FR"/>
        </w:rPr>
        <w:t xml:space="preserve"> l’effet de vitesse d’impact n’est pas très marqué </w:t>
      </w:r>
      <w:r w:rsidRPr="00BB7907">
        <w:rPr>
          <w:i/>
          <w:lang w:val="fr-FR"/>
        </w:rPr>
        <w:t xml:space="preserve">( on s’attendait à plus de grains sur la paroi, car l’augmentation de la vitesse d’impact devrait diminuer le rayon des </w:t>
      </w:r>
      <w:r w:rsidR="00606549" w:rsidRPr="00BB7907">
        <w:rPr>
          <w:i/>
          <w:lang w:val="fr-FR"/>
        </w:rPr>
        <w:t>gouttelettes</w:t>
      </w:r>
      <w:r w:rsidRPr="00BB7907">
        <w:rPr>
          <w:i/>
          <w:lang w:val="fr-FR"/>
        </w:rPr>
        <w:t xml:space="preserve"> donc augmenter le vitesse en sortie d’impact et donc crépir la cellule)</w:t>
      </w:r>
    </w:p>
    <w:p w14:paraId="0DC6F12C" w14:textId="77777777" w:rsidR="00966A3F" w:rsidRPr="00BB7907" w:rsidRDefault="00966A3F" w:rsidP="00DB00C3">
      <w:pPr>
        <w:pStyle w:val="Paragraphedeliste"/>
        <w:jc w:val="both"/>
        <w:rPr>
          <w:lang w:val="fr-FR"/>
        </w:rPr>
      </w:pPr>
    </w:p>
    <w:p w14:paraId="5173B53B" w14:textId="09848AC5" w:rsidR="00966A3F" w:rsidRPr="00BB7907" w:rsidRDefault="00966A3F" w:rsidP="00DB00C3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BB7907">
        <w:rPr>
          <w:lang w:val="fr-FR"/>
        </w:rPr>
        <w:t>Pas de projection sur le plafond de la cellule</w:t>
      </w:r>
    </w:p>
    <w:p w14:paraId="3CCC4BC2" w14:textId="77777777" w:rsidR="00966A3F" w:rsidRPr="00BB7907" w:rsidRDefault="00966A3F" w:rsidP="00DB00C3">
      <w:pPr>
        <w:jc w:val="both"/>
        <w:rPr>
          <w:lang w:val="fr-FR"/>
        </w:rPr>
      </w:pPr>
    </w:p>
    <w:p w14:paraId="4D297640" w14:textId="30BBA0D0" w:rsidR="00966A3F" w:rsidRPr="00BB7907" w:rsidRDefault="00966A3F" w:rsidP="00DB00C3">
      <w:pPr>
        <w:pStyle w:val="Paragraphedeliste"/>
        <w:numPr>
          <w:ilvl w:val="0"/>
          <w:numId w:val="2"/>
        </w:numPr>
        <w:jc w:val="both"/>
        <w:rPr>
          <w:lang w:val="fr-FR"/>
        </w:rPr>
      </w:pPr>
      <w:r w:rsidRPr="00BB7907">
        <w:rPr>
          <w:lang w:val="fr-FR"/>
        </w:rPr>
        <w:t>A confirmer avec la granulométrie finale, courbe à comparer avec la production actuelle</w:t>
      </w:r>
    </w:p>
    <w:p w14:paraId="29150D20" w14:textId="58E2323E" w:rsidR="00966A3F" w:rsidRDefault="00966A3F" w:rsidP="00DB00C3">
      <w:pPr>
        <w:pStyle w:val="Paragraphedeliste"/>
        <w:ind w:left="1080"/>
        <w:jc w:val="both"/>
        <w:rPr>
          <w:lang w:val="fr-FR"/>
        </w:rPr>
      </w:pPr>
    </w:p>
    <w:p w14:paraId="78AE5062" w14:textId="71354CC8" w:rsidR="00575998" w:rsidRDefault="00575998" w:rsidP="00DB00C3">
      <w:pPr>
        <w:pStyle w:val="Paragraphedeliste"/>
        <w:ind w:left="1080"/>
        <w:jc w:val="both"/>
        <w:rPr>
          <w:lang w:val="fr-FR"/>
        </w:rPr>
      </w:pPr>
    </w:p>
    <w:p w14:paraId="6383638E" w14:textId="08E7C568" w:rsidR="00710744" w:rsidRDefault="00710744" w:rsidP="00DB00C3">
      <w:pPr>
        <w:pStyle w:val="Paragraphedeliste"/>
        <w:ind w:left="1080"/>
        <w:jc w:val="both"/>
        <w:rPr>
          <w:lang w:val="fr-FR"/>
        </w:rPr>
      </w:pPr>
    </w:p>
    <w:p w14:paraId="3E8CED97" w14:textId="46C0196F" w:rsidR="00710744" w:rsidRPr="00BB7907" w:rsidRDefault="00710744" w:rsidP="00DB00C3">
      <w:pPr>
        <w:pStyle w:val="Paragraphedeliste"/>
        <w:ind w:left="1080"/>
        <w:jc w:val="both"/>
        <w:rPr>
          <w:lang w:val="fr-FR"/>
        </w:rPr>
      </w:pPr>
      <w:bookmarkStart w:id="0" w:name="_GoBack"/>
      <w:bookmarkEnd w:id="0"/>
    </w:p>
    <w:p w14:paraId="0339FBDA" w14:textId="2819C354" w:rsidR="00966A3F" w:rsidRDefault="00966A3F" w:rsidP="00DB00C3">
      <w:pPr>
        <w:jc w:val="both"/>
      </w:pPr>
      <w:proofErr w:type="spellStart"/>
      <w:r>
        <w:t>Texturation</w:t>
      </w:r>
      <w:proofErr w:type="spellEnd"/>
      <w:r>
        <w:t>:</w:t>
      </w:r>
    </w:p>
    <w:p w14:paraId="194D2A86" w14:textId="549D9E61" w:rsidR="00750E4A" w:rsidRPr="00BB7907" w:rsidRDefault="0017272B" w:rsidP="00DB00C3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BB7907">
        <w:rPr>
          <w:lang w:val="fr-FR"/>
        </w:rPr>
        <w:t>Ma</w:t>
      </w:r>
      <w:r w:rsidR="00750E4A" w:rsidRPr="00BB7907">
        <w:rPr>
          <w:lang w:val="fr-FR"/>
        </w:rPr>
        <w:t>l</w:t>
      </w:r>
      <w:r w:rsidRPr="00BB7907">
        <w:rPr>
          <w:lang w:val="fr-FR"/>
        </w:rPr>
        <w:t>gré la valeur de 30</w:t>
      </w:r>
      <w:r w:rsidR="00DB00C3" w:rsidRPr="00BB7907">
        <w:rPr>
          <w:lang w:val="fr-FR"/>
        </w:rPr>
        <w:t xml:space="preserve"> </w:t>
      </w:r>
      <w:r w:rsidRPr="00BB7907">
        <w:rPr>
          <w:lang w:val="fr-FR"/>
        </w:rPr>
        <w:t>µm: pas de collage</w:t>
      </w:r>
      <w:r w:rsidR="00750E4A" w:rsidRPr="00BB7907">
        <w:rPr>
          <w:lang w:val="fr-FR"/>
        </w:rPr>
        <w:t>. Le carbure ne mouille pas le graphite et ne colle pas dans les aspérités</w:t>
      </w:r>
      <w:r w:rsidR="00825380" w:rsidRPr="00BB7907">
        <w:rPr>
          <w:lang w:val="fr-FR"/>
        </w:rPr>
        <w:t>: le résultat est très concluant.</w:t>
      </w:r>
    </w:p>
    <w:p w14:paraId="11B8834E" w14:textId="3DD1E0D4" w:rsidR="00DB00C3" w:rsidRPr="00BB7907" w:rsidRDefault="00DB00C3" w:rsidP="00DB00C3">
      <w:pPr>
        <w:pStyle w:val="Paragraphedeliste"/>
        <w:numPr>
          <w:ilvl w:val="0"/>
          <w:numId w:val="1"/>
        </w:numPr>
        <w:jc w:val="both"/>
        <w:rPr>
          <w:b/>
          <w:i/>
          <w:lang w:val="fr-FR"/>
        </w:rPr>
      </w:pPr>
      <w:r w:rsidRPr="00BB7907">
        <w:rPr>
          <w:i/>
          <w:lang w:val="fr-FR"/>
        </w:rPr>
        <w:t xml:space="preserve">Impression de grains très sphériques : </w:t>
      </w:r>
      <w:r w:rsidRPr="00BB7907">
        <w:rPr>
          <w:b/>
          <w:i/>
          <w:lang w:val="fr-FR"/>
        </w:rPr>
        <w:t xml:space="preserve">à contrôler. Cela peut aussi être </w:t>
      </w:r>
      <w:proofErr w:type="spellStart"/>
      <w:r w:rsidRPr="00BB7907">
        <w:rPr>
          <w:b/>
          <w:i/>
          <w:lang w:val="fr-FR"/>
        </w:rPr>
        <w:t>du</w:t>
      </w:r>
      <w:proofErr w:type="spellEnd"/>
      <w:r w:rsidRPr="00BB7907">
        <w:rPr>
          <w:b/>
          <w:i/>
          <w:lang w:val="fr-FR"/>
        </w:rPr>
        <w:t xml:space="preserve"> au creuset neuf </w:t>
      </w:r>
    </w:p>
    <w:p w14:paraId="37AB0CF1" w14:textId="599BF8AB" w:rsidR="00825380" w:rsidRPr="00BB7907" w:rsidRDefault="00825380" w:rsidP="00825380">
      <w:pPr>
        <w:jc w:val="both"/>
        <w:rPr>
          <w:lang w:val="fr-FR"/>
        </w:rPr>
      </w:pPr>
    </w:p>
    <w:p w14:paraId="4F9FA7FD" w14:textId="21A420C1" w:rsidR="00825380" w:rsidRDefault="00825380" w:rsidP="00825380">
      <w:pPr>
        <w:jc w:val="both"/>
      </w:pPr>
      <w:r>
        <w:t xml:space="preserve">La suite: </w:t>
      </w:r>
    </w:p>
    <w:p w14:paraId="30894403" w14:textId="51DFA6A4" w:rsidR="00825380" w:rsidRPr="00BB7907" w:rsidRDefault="00825380" w:rsidP="00825380">
      <w:pPr>
        <w:pStyle w:val="Paragraphedeliste"/>
        <w:numPr>
          <w:ilvl w:val="0"/>
          <w:numId w:val="1"/>
        </w:numPr>
        <w:jc w:val="both"/>
        <w:rPr>
          <w:lang w:val="fr-FR"/>
        </w:rPr>
      </w:pPr>
      <w:r w:rsidRPr="00BB7907">
        <w:rPr>
          <w:lang w:val="fr-FR"/>
        </w:rPr>
        <w:t>Refaire un disque avec des ondulations à plus grande amplitude</w:t>
      </w:r>
      <w:r w:rsidR="000E2878" w:rsidRPr="00BB7907">
        <w:rPr>
          <w:lang w:val="fr-FR"/>
        </w:rPr>
        <w:t xml:space="preserve"> (pour augmenter la vitesse d’impact).</w:t>
      </w:r>
    </w:p>
    <w:p w14:paraId="21B876E1" w14:textId="6F4EB0C5" w:rsidR="00825380" w:rsidRDefault="00825380" w:rsidP="006F70C4">
      <w:pPr>
        <w:pStyle w:val="Paragraphedeliste"/>
        <w:numPr>
          <w:ilvl w:val="0"/>
          <w:numId w:val="1"/>
        </w:numPr>
        <w:jc w:val="both"/>
      </w:pPr>
      <w:r w:rsidRPr="00BB7907">
        <w:rPr>
          <w:lang w:val="fr-FR"/>
        </w:rPr>
        <w:t xml:space="preserve">Texturation laser à Technogenia¸? IREPA? </w:t>
      </w:r>
      <w:r w:rsidR="000E2878">
        <w:t xml:space="preserve">Sans </w:t>
      </w:r>
      <w:proofErr w:type="spellStart"/>
      <w:r w:rsidR="000E2878">
        <w:t>texturation</w:t>
      </w:r>
      <w:proofErr w:type="spellEnd"/>
      <w:r w:rsidR="000E2878">
        <w:t xml:space="preserve"> ?</w:t>
      </w:r>
    </w:p>
    <w:p w14:paraId="38E07B51" w14:textId="77777777" w:rsidR="006F70C4" w:rsidRDefault="006F70C4" w:rsidP="006F70C4">
      <w:pPr>
        <w:pStyle w:val="Paragraphedeliste"/>
        <w:numPr>
          <w:ilvl w:val="0"/>
          <w:numId w:val="1"/>
        </w:numPr>
        <w:jc w:val="both"/>
      </w:pPr>
    </w:p>
    <w:sectPr w:rsidR="006F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F3BE6"/>
    <w:multiLevelType w:val="hybridMultilevel"/>
    <w:tmpl w:val="2D00B6C0"/>
    <w:lvl w:ilvl="0" w:tplc="C094A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C72"/>
    <w:multiLevelType w:val="hybridMultilevel"/>
    <w:tmpl w:val="396EC322"/>
    <w:lvl w:ilvl="0" w:tplc="DE12DFEE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D5"/>
    <w:rsid w:val="00000F31"/>
    <w:rsid w:val="000E2878"/>
    <w:rsid w:val="0017272B"/>
    <w:rsid w:val="00575998"/>
    <w:rsid w:val="00606549"/>
    <w:rsid w:val="006F70C4"/>
    <w:rsid w:val="00710744"/>
    <w:rsid w:val="00750E4A"/>
    <w:rsid w:val="007575D5"/>
    <w:rsid w:val="00825380"/>
    <w:rsid w:val="00966A3F"/>
    <w:rsid w:val="00A15BC8"/>
    <w:rsid w:val="00A55AC5"/>
    <w:rsid w:val="00BB7907"/>
    <w:rsid w:val="00D20237"/>
    <w:rsid w:val="00D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C8C5"/>
  <w15:chartTrackingRefBased/>
  <w15:docId w15:val="{26A49B8A-E079-444D-B81C-A0EC4A19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A3F"/>
    <w:pPr>
      <w:spacing w:line="256" w:lineRule="auto"/>
    </w:pPr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6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Tecnhogenia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ROULON</dc:creator>
  <cp:keywords/>
  <dc:description/>
  <cp:lastModifiedBy>Pierre BRUNET</cp:lastModifiedBy>
  <cp:revision>13</cp:revision>
  <dcterms:created xsi:type="dcterms:W3CDTF">2023-07-27T09:10:00Z</dcterms:created>
  <dcterms:modified xsi:type="dcterms:W3CDTF">2023-08-04T14:17:00Z</dcterms:modified>
</cp:coreProperties>
</file>