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177D" w14:textId="423FD648" w:rsidR="00095F24" w:rsidRDefault="00C30CB3" w:rsidP="004030E2">
      <w:pPr>
        <w:pStyle w:val="Titre1"/>
        <w:spacing w:before="0" w:line="240" w:lineRule="auto"/>
        <w:jc w:val="center"/>
      </w:pPr>
      <w:r>
        <w:t>CIR 202</w:t>
      </w:r>
      <w:r w:rsidR="00646EC1">
        <w:t>3</w:t>
      </w:r>
    </w:p>
    <w:p w14:paraId="5258090D" w14:textId="77777777" w:rsidR="00C30CB3" w:rsidRDefault="00C30CB3" w:rsidP="004030E2">
      <w:pPr>
        <w:spacing w:line="240" w:lineRule="auto"/>
      </w:pPr>
    </w:p>
    <w:p w14:paraId="16600E45" w14:textId="77777777" w:rsidR="006403B6" w:rsidRDefault="006403B6" w:rsidP="004030E2">
      <w:pPr>
        <w:spacing w:line="240" w:lineRule="auto"/>
      </w:pPr>
    </w:p>
    <w:p w14:paraId="7E1018AC" w14:textId="4257D97C" w:rsidR="006403B6" w:rsidRDefault="006403B6" w:rsidP="004030E2">
      <w:pPr>
        <w:spacing w:line="240" w:lineRule="auto"/>
      </w:pPr>
      <w:r>
        <w:t>Sur l’année 202</w:t>
      </w:r>
      <w:r w:rsidR="00646EC1">
        <w:t>3</w:t>
      </w:r>
      <w:r>
        <w:t>, les efforts de R&amp;D ont porté sur projets</w:t>
      </w:r>
      <w:r w:rsidR="004030E2">
        <w:t xml:space="preserve"> suivant</w:t>
      </w:r>
      <w:r>
        <w:t> :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992"/>
        <w:gridCol w:w="5103"/>
      </w:tblGrid>
      <w:tr w:rsidR="000D041B" w:rsidRPr="00646EC1" w14:paraId="06225483" w14:textId="0069F056" w:rsidTr="000D041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4B7F" w14:textId="187B047D" w:rsidR="000D041B" w:rsidRPr="00646EC1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EAE" w14:textId="77777777" w:rsidR="000D041B" w:rsidRPr="00646EC1" w:rsidRDefault="000D041B" w:rsidP="000D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1663,0 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5C5AA" w14:textId="623E18EE" w:rsidR="000D041B" w:rsidRPr="000D041B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D041B" w:rsidRPr="00646EC1" w14:paraId="6776C24B" w14:textId="58ED1454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D42" w14:textId="77777777" w:rsidR="000D041B" w:rsidRPr="00646EC1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Administratif R&amp;D (CIR, CIFRE, Suivi)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A8E8" w14:textId="77777777" w:rsidR="000D041B" w:rsidRPr="00646EC1" w:rsidRDefault="000D041B" w:rsidP="000D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78,0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1AF43" w14:textId="19D21886" w:rsidR="000D041B" w:rsidRPr="000D041B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0D041B" w:rsidRPr="00646EC1" w14:paraId="39755A09" w14:textId="7F1D6185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44E" w14:textId="77777777" w:rsidR="000D041B" w:rsidRPr="00646EC1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 1 / Amélioration creuset froid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B59" w14:textId="77777777" w:rsidR="000D041B" w:rsidRPr="00646EC1" w:rsidRDefault="000D041B" w:rsidP="000D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25,0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336C3" w14:textId="2920B948" w:rsidR="000D041B" w:rsidRPr="000D041B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Il manque des heures de R&amp;D PB, essais avec plateau texturé</w:t>
            </w:r>
          </w:p>
        </w:tc>
      </w:tr>
      <w:tr w:rsidR="000D041B" w:rsidRPr="00646EC1" w14:paraId="6D2B8211" w14:textId="38C88BAA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E9E7" w14:textId="77777777" w:rsidR="000D041B" w:rsidRPr="00646EC1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OP1 / Divers ( à préciser dans commentaires)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3D4" w14:textId="0D41EF75" w:rsidR="000D041B" w:rsidRPr="00646EC1" w:rsidRDefault="00134553" w:rsidP="000D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="000D041B"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1,0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2D4C6" w14:textId="5EE26688" w:rsidR="000D041B" w:rsidRPr="000D041B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13455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Broyage </w:t>
            </w:r>
            <w:proofErr w:type="spellStart"/>
            <w:r w:rsidR="00134553">
              <w:rPr>
                <w:rFonts w:ascii="Calibri" w:hAnsi="Calibri" w:cs="Calibri"/>
                <w:color w:val="000000"/>
                <w:sz w:val="16"/>
                <w:szCs w:val="16"/>
              </w:rPr>
              <w:t>sphérotène</w:t>
            </w:r>
            <w:proofErr w:type="spellEnd"/>
          </w:p>
        </w:tc>
      </w:tr>
      <w:tr w:rsidR="000D041B" w:rsidRPr="00646EC1" w14:paraId="41EA4B0D" w14:textId="01C96582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F4D" w14:textId="77777777" w:rsidR="000D041B" w:rsidRPr="00646EC1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OP1 / R2018-08 / Dépôts durs (</w:t>
            </w:r>
            <w:proofErr w:type="spellStart"/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TiC</w:t>
            </w:r>
            <w:proofErr w:type="spellEnd"/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/VC)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0FD" w14:textId="77777777" w:rsidR="000D041B" w:rsidRPr="00646EC1" w:rsidRDefault="000D041B" w:rsidP="000D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51,0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7DAD6" w14:textId="7DABFCA2" w:rsidR="000D041B" w:rsidRPr="000D041B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analyse CMT </w:t>
            </w:r>
            <w:proofErr w:type="spellStart"/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grenoble</w:t>
            </w:r>
            <w:proofErr w:type="spellEnd"/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, essais creuset, biblio essais élaboration,</w:t>
            </w:r>
          </w:p>
        </w:tc>
      </w:tr>
      <w:tr w:rsidR="000D041B" w:rsidRPr="00646EC1" w14:paraId="5829BF3D" w14:textId="2DA301F8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633" w14:textId="77777777" w:rsidR="000D041B" w:rsidRPr="00646EC1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OP1 / RE-USE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8608" w14:textId="77777777" w:rsidR="000D041B" w:rsidRPr="00646EC1" w:rsidRDefault="000D041B" w:rsidP="000D04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64,0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F5774" w14:textId="2721E9E4" w:rsidR="000D041B" w:rsidRPr="000D041B" w:rsidRDefault="000D041B" w:rsidP="000D0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Essais de recyclage, mettre rapports</w:t>
            </w:r>
          </w:p>
        </w:tc>
      </w:tr>
      <w:tr w:rsidR="00134553" w:rsidRPr="00646EC1" w14:paraId="0F8A81A5" w14:textId="531AE2DB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3A6A" w14:textId="040F4B2A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val="en-GB" w:eastAsia="fr-FR"/>
              </w:rPr>
              <w:t>OP2 / R2018-018 :  Siemens</w:t>
            </w: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prog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740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23,0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DC852" w14:textId="70D7D0B5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SIEMENS (JANUS) , BALLIU, IREPA</w:t>
            </w:r>
          </w:p>
        </w:tc>
      </w:tr>
      <w:tr w:rsidR="00134553" w:rsidRPr="00646EC1" w14:paraId="205CA270" w14:textId="797AC6AE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DAE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OP2 / R2018-02 / Fil fourré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FF9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81,0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4F9B1" w14:textId="7C0147A6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Essais formulation, caractérisation --&gt; fournir rapports</w:t>
            </w:r>
          </w:p>
        </w:tc>
      </w:tr>
      <w:tr w:rsidR="00134553" w:rsidRPr="00646EC1" w14:paraId="3FE12F9E" w14:textId="038BFE81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7842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OP2 / R2018-07 / High Speed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7C51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332,0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F5070" w14:textId="2D1FB80C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Mettre essais, analyse en priorité</w:t>
            </w:r>
          </w:p>
        </w:tc>
      </w:tr>
      <w:tr w:rsidR="00134553" w:rsidRPr="00646EC1" w14:paraId="4229A6F7" w14:textId="5CADADA8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939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OP2 / R2019-04 / Bras 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0D7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23,0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BDF20" w14:textId="3DA6EEEF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Télescope bras Fahd</w:t>
            </w:r>
          </w:p>
        </w:tc>
      </w:tr>
      <w:tr w:rsidR="00134553" w:rsidRPr="00646EC1" w14:paraId="03BAB650" w14:textId="2CDB80FA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29EC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OP2 / R2019-05 / Carbure 3D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D1F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587,0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FD30E" w14:textId="6DBDA18B" w:rsidR="00134553" w:rsidRPr="000D041B" w:rsidRDefault="002046CE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Thèse KP</w:t>
            </w:r>
          </w:p>
        </w:tc>
      </w:tr>
      <w:tr w:rsidR="00134553" w:rsidRPr="00646EC1" w14:paraId="4B56495E" w14:textId="3A80B0EE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972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OP3 / BIG CARB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D21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23,0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06337" w14:textId="2FDE13FE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A basculer sur 2024</w:t>
            </w:r>
          </w:p>
        </w:tc>
      </w:tr>
      <w:tr w:rsidR="00134553" w:rsidRPr="00353352" w14:paraId="49AF6415" w14:textId="6DBB1D21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85B3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OP3 / Divers ( à préciser dans commentaires)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ED3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62,0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96769" w14:textId="60B617E2" w:rsidR="00134553" w:rsidRPr="00134553" w:rsidRDefault="00134553" w:rsidP="00134553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34553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25h0 IMECA, 10h00 : MGA + MATH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EV</w:t>
            </w:r>
            <w:r w:rsidR="001D5E6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ON</w:t>
            </w:r>
            <w:r w:rsidRPr="00134553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 ZR :7h00 technotiles,30h00 : </w:t>
            </w:r>
            <w:proofErr w:type="spellStart"/>
            <w:r w:rsidRPr="00134553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wearcon</w:t>
            </w:r>
            <w:proofErr w:type="spellEnd"/>
            <w:r w:rsidRPr="00134553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+ cordons concur</w:t>
            </w:r>
          </w:p>
        </w:tc>
      </w:tr>
      <w:tr w:rsidR="00134553" w:rsidRPr="00646EC1" w14:paraId="6927D301" w14:textId="53219FEB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04C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OP3 / R2022-01 / ULTITECH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F88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16,0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0CF90" w14:textId="3A9AB3AF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</w:tr>
      <w:tr w:rsidR="00134553" w:rsidRPr="00646EC1" w14:paraId="031B871D" w14:textId="5627B54E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BF5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OP3 / R2023-02  / RECYLAM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53A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134,0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3640D" w14:textId="1F5F1C45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projet IRT M2P, rapport final à mettre dans ftp + contrat</w:t>
            </w:r>
          </w:p>
        </w:tc>
      </w:tr>
      <w:tr w:rsidR="00134553" w:rsidRPr="00646EC1" w14:paraId="3FB2084B" w14:textId="1C022416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C5F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OP4 / R2023-01 / 3D SCAN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C19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74,0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F1FE9" w14:textId="78CAF94B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0D041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4553" w:rsidRPr="00646EC1" w14:paraId="7A1D1E81" w14:textId="3FE7DECC" w:rsidTr="000D041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FD97" w14:textId="77777777" w:rsidR="00134553" w:rsidRPr="00646EC1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Veille, séminaire, salons, formation.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422" w14:textId="77777777" w:rsidR="00134553" w:rsidRPr="00646EC1" w:rsidRDefault="00134553" w:rsidP="00134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46EC1">
              <w:rPr>
                <w:rFonts w:ascii="Calibri" w:eastAsia="Times New Roman" w:hAnsi="Calibri" w:cs="Calibri"/>
                <w:color w:val="000000"/>
                <w:lang w:eastAsia="fr-FR"/>
              </w:rPr>
              <w:t>19,0 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B17F1" w14:textId="623C1755" w:rsidR="00134553" w:rsidRPr="000D041B" w:rsidRDefault="00134553" w:rsidP="00134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77D81A57" w14:textId="3F3F3A25" w:rsidR="004030E2" w:rsidRDefault="004030E2" w:rsidP="004030E2">
      <w:pPr>
        <w:spacing w:after="0" w:line="240" w:lineRule="auto"/>
      </w:pPr>
    </w:p>
    <w:p w14:paraId="38777F41" w14:textId="77777777" w:rsidR="004030E2" w:rsidRDefault="004030E2" w:rsidP="004030E2">
      <w:pPr>
        <w:spacing w:after="0" w:line="240" w:lineRule="auto"/>
      </w:pPr>
    </w:p>
    <w:p w14:paraId="5B59BFFF" w14:textId="77777777" w:rsidR="004030E2" w:rsidRDefault="004030E2" w:rsidP="004030E2">
      <w:pPr>
        <w:pStyle w:val="Titre2"/>
      </w:pPr>
      <w:r>
        <w:t>Détails des opération</w:t>
      </w:r>
      <w:r w:rsidR="001A55C6">
        <w:t>s</w:t>
      </w:r>
      <w:r>
        <w:t> :</w:t>
      </w:r>
    </w:p>
    <w:p w14:paraId="4B00FBF7" w14:textId="77777777" w:rsidR="008E6421" w:rsidRDefault="008E6421" w:rsidP="001534CE">
      <w:pPr>
        <w:pStyle w:val="Titre5"/>
        <w:rPr>
          <w:b/>
          <w:u w:val="single"/>
        </w:rPr>
      </w:pPr>
    </w:p>
    <w:p w14:paraId="53EB721A" w14:textId="53CAFB87" w:rsidR="008E6421" w:rsidRPr="00C650ED" w:rsidRDefault="008E6421" w:rsidP="008E6421">
      <w:pPr>
        <w:pStyle w:val="Titre5"/>
        <w:rPr>
          <w:b/>
          <w:u w:val="single"/>
        </w:rPr>
      </w:pPr>
      <w:r>
        <w:rPr>
          <w:b/>
          <w:u w:val="single"/>
        </w:rPr>
        <w:t>OP 1 : Amélioration creuset froid</w:t>
      </w:r>
      <w:r w:rsidRPr="00C650ED">
        <w:rPr>
          <w:b/>
          <w:u w:val="single"/>
        </w:rPr>
        <w:t>:</w:t>
      </w:r>
      <w:r>
        <w:rPr>
          <w:b/>
          <w:u w:val="single"/>
        </w:rPr>
        <w:t xml:space="preserve"> 25 h</w:t>
      </w:r>
    </w:p>
    <w:p w14:paraId="0A853D4B" w14:textId="77777777" w:rsidR="008E6421" w:rsidRDefault="008E6421" w:rsidP="008E6421">
      <w:pPr>
        <w:spacing w:after="0" w:line="240" w:lineRule="auto"/>
      </w:pPr>
    </w:p>
    <w:p w14:paraId="348D24AA" w14:textId="77777777" w:rsidR="008E6421" w:rsidRDefault="008E6421" w:rsidP="008E6421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7BA36E02" w14:textId="77777777" w:rsidR="008E6421" w:rsidRDefault="008E6421" w:rsidP="008E6421">
      <w:pPr>
        <w:spacing w:after="0" w:line="240" w:lineRule="auto"/>
      </w:pPr>
    </w:p>
    <w:p w14:paraId="1D5AA582" w14:textId="77777777" w:rsidR="005A41FC" w:rsidRDefault="005A41FC" w:rsidP="005A41FC">
      <w:pPr>
        <w:spacing w:after="0" w:line="240" w:lineRule="auto"/>
      </w:pPr>
      <w:r>
        <w:t>Augmentation de la proportion de grains utilisable au laser ( 40-160 µm)</w:t>
      </w:r>
    </w:p>
    <w:p w14:paraId="398C1BBB" w14:textId="77777777" w:rsidR="005A41FC" w:rsidRDefault="005A41FC" w:rsidP="005A41FC">
      <w:pPr>
        <w:spacing w:after="0" w:line="240" w:lineRule="auto"/>
      </w:pPr>
      <w:r>
        <w:t xml:space="preserve">Réduire la part de granulométrie non utilisables </w:t>
      </w:r>
    </w:p>
    <w:p w14:paraId="61F6895B" w14:textId="2474DDC4" w:rsidR="008E6421" w:rsidRDefault="005A41FC" w:rsidP="005A41FC">
      <w:pPr>
        <w:spacing w:after="0" w:line="240" w:lineRule="auto"/>
      </w:pPr>
      <w:r>
        <w:t>Piloter/ déplacer la répartition granulométriques en fonction des besoin</w:t>
      </w:r>
    </w:p>
    <w:p w14:paraId="326C71C9" w14:textId="77777777" w:rsidR="0063408A" w:rsidRPr="00A37703" w:rsidRDefault="0063408A" w:rsidP="005A41FC">
      <w:pPr>
        <w:spacing w:after="0" w:line="240" w:lineRule="auto"/>
      </w:pPr>
    </w:p>
    <w:p w14:paraId="4A0045A5" w14:textId="77777777" w:rsidR="008E6421" w:rsidRPr="00C650ED" w:rsidRDefault="008E6421" w:rsidP="008E6421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077CAE26" w14:textId="02A7D08A" w:rsidR="008E6421" w:rsidRDefault="008E6421" w:rsidP="0063408A">
      <w:pPr>
        <w:pStyle w:val="Paragraphedeliste"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Voir doc</w:t>
      </w:r>
      <w:r w:rsidR="00353352">
        <w:rPr>
          <w:rFonts w:eastAsia="Times New Roman"/>
        </w:rPr>
        <w:t xml:space="preserve"> « </w:t>
      </w:r>
      <w:r w:rsidR="00353352" w:rsidRPr="00353352">
        <w:rPr>
          <w:rFonts w:eastAsia="Times New Roman"/>
        </w:rPr>
        <w:t xml:space="preserve">20230727_Mémo_Pulvérisation_Graphite_Parmentière </w:t>
      </w:r>
      <w:r w:rsidR="00353352">
        <w:rPr>
          <w:rFonts w:eastAsia="Times New Roman"/>
        </w:rPr>
        <w:t>«  et « </w:t>
      </w:r>
      <w:r w:rsidR="00353352" w:rsidRPr="00353352">
        <w:rPr>
          <w:rFonts w:eastAsia="Times New Roman"/>
        </w:rPr>
        <w:t>20230906_Memo_Paremntière_12</w:t>
      </w:r>
      <w:r w:rsidR="00353352">
        <w:rPr>
          <w:rFonts w:eastAsia="Times New Roman"/>
        </w:rPr>
        <w:t> »</w:t>
      </w:r>
    </w:p>
    <w:p w14:paraId="5531AE29" w14:textId="77777777" w:rsidR="008E6421" w:rsidRDefault="008E6421" w:rsidP="008E6421">
      <w:pPr>
        <w:spacing w:after="0" w:line="240" w:lineRule="auto"/>
      </w:pPr>
    </w:p>
    <w:p w14:paraId="6DF34A3C" w14:textId="77777777" w:rsidR="008E6421" w:rsidRPr="00C650ED" w:rsidRDefault="008E6421" w:rsidP="008E6421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23C6579C" w14:textId="496791A6" w:rsidR="0063408A" w:rsidRPr="0063408A" w:rsidRDefault="0063408A" w:rsidP="0063408A">
      <w:pPr>
        <w:spacing w:after="0" w:line="240" w:lineRule="auto"/>
        <w:rPr>
          <w:rFonts w:eastAsia="Times New Roman"/>
        </w:rPr>
      </w:pPr>
      <w:r w:rsidRPr="0063408A">
        <w:rPr>
          <w:rFonts w:eastAsia="Times New Roman"/>
        </w:rPr>
        <w:t>Voir doc « 20230727_Mémo_Pulvérisation_Graphite_Parmentière «  et « 20230906_Memo_Paremntière_12 »</w:t>
      </w:r>
    </w:p>
    <w:p w14:paraId="30585E2B" w14:textId="77777777" w:rsidR="0063408A" w:rsidRDefault="0063408A" w:rsidP="001534CE">
      <w:pPr>
        <w:pStyle w:val="Titre5"/>
        <w:rPr>
          <w:b/>
          <w:u w:val="single"/>
        </w:rPr>
      </w:pPr>
    </w:p>
    <w:p w14:paraId="30EB00AE" w14:textId="4236188B" w:rsidR="001534CE" w:rsidRPr="00C650ED" w:rsidRDefault="001534CE" w:rsidP="001534CE">
      <w:pPr>
        <w:pStyle w:val="Titre5"/>
        <w:rPr>
          <w:b/>
          <w:u w:val="single"/>
        </w:rPr>
      </w:pPr>
      <w:r>
        <w:rPr>
          <w:b/>
          <w:u w:val="single"/>
        </w:rPr>
        <w:t xml:space="preserve">OP 1 : Broyage de </w:t>
      </w:r>
      <w:proofErr w:type="spellStart"/>
      <w:r>
        <w:rPr>
          <w:b/>
          <w:u w:val="single"/>
        </w:rPr>
        <w:t>sphérotène</w:t>
      </w:r>
      <w:proofErr w:type="spellEnd"/>
      <w:r w:rsidRPr="00C650ED">
        <w:rPr>
          <w:b/>
          <w:u w:val="single"/>
        </w:rPr>
        <w:t>:</w:t>
      </w:r>
      <w:r w:rsidR="008E6421">
        <w:rPr>
          <w:b/>
          <w:u w:val="single"/>
        </w:rPr>
        <w:t xml:space="preserve"> 61 h</w:t>
      </w:r>
    </w:p>
    <w:p w14:paraId="4285D599" w14:textId="77777777" w:rsidR="001534CE" w:rsidRDefault="001534CE" w:rsidP="001534CE">
      <w:pPr>
        <w:spacing w:after="0" w:line="240" w:lineRule="auto"/>
      </w:pPr>
    </w:p>
    <w:p w14:paraId="286F7168" w14:textId="77777777" w:rsidR="00A37703" w:rsidRDefault="00A37703" w:rsidP="001534CE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7CD7EB5E" w14:textId="026D79B3" w:rsidR="00A37703" w:rsidRDefault="00A37703" w:rsidP="001534CE">
      <w:pPr>
        <w:spacing w:after="0" w:line="240" w:lineRule="auto"/>
        <w:rPr>
          <w:rStyle w:val="lev"/>
        </w:rPr>
      </w:pPr>
    </w:p>
    <w:p w14:paraId="3CE287F1" w14:textId="3A08AE8A" w:rsidR="00A37703" w:rsidRDefault="00A37703" w:rsidP="001534CE">
      <w:pPr>
        <w:spacing w:after="0" w:line="240" w:lineRule="auto"/>
      </w:pPr>
      <w:r w:rsidRPr="00A37703">
        <w:lastRenderedPageBreak/>
        <w:t xml:space="preserve">L’enjeu est de trouver une solution permettant </w:t>
      </w:r>
      <w:r>
        <w:t>de valorise</w:t>
      </w:r>
      <w:r w:rsidRPr="00A37703">
        <w:t>r</w:t>
      </w:r>
      <w:r>
        <w:t xml:space="preserve"> les granulométries 450-700 µm produites au creuset froid et pour lesquels il y a peu de débouchés.</w:t>
      </w:r>
    </w:p>
    <w:p w14:paraId="7A1CB7AD" w14:textId="3E3D8395" w:rsidR="00A37703" w:rsidRDefault="00A37703" w:rsidP="001534CE">
      <w:pPr>
        <w:spacing w:after="0" w:line="240" w:lineRule="auto"/>
      </w:pPr>
      <w:r>
        <w:t>Une solution possible est de broyer ces carbures pour les ramener dans des plages de granulométrie exploitable au laser idéalement entre 20 et 210 µm</w:t>
      </w:r>
      <w:r w:rsidR="003653FA">
        <w:t>.</w:t>
      </w:r>
    </w:p>
    <w:p w14:paraId="58EDC9D6" w14:textId="617032F6" w:rsidR="003653FA" w:rsidRDefault="003653FA" w:rsidP="001534CE">
      <w:pPr>
        <w:spacing w:after="0" w:line="240" w:lineRule="auto"/>
      </w:pPr>
      <w:r>
        <w:t xml:space="preserve">Cette étude </w:t>
      </w:r>
      <w:r w:rsidR="000F6783">
        <w:t xml:space="preserve">a </w:t>
      </w:r>
      <w:r>
        <w:t>port</w:t>
      </w:r>
      <w:r w:rsidR="000F6783">
        <w:t>é</w:t>
      </w:r>
      <w:r>
        <w:t xml:space="preserve"> sur un broyage mécanique avec la diffic</w:t>
      </w:r>
      <w:r w:rsidR="000F6783">
        <w:t>ulté de trouver une solution maitrisée tant sur le résultat du broyage que sur l’endurance du système)</w:t>
      </w:r>
    </w:p>
    <w:p w14:paraId="285FEFBE" w14:textId="77777777" w:rsidR="000F6783" w:rsidRPr="00A37703" w:rsidRDefault="000F6783" w:rsidP="001534CE">
      <w:pPr>
        <w:spacing w:after="0" w:line="240" w:lineRule="auto"/>
      </w:pPr>
    </w:p>
    <w:p w14:paraId="236025E0" w14:textId="565E5B0D" w:rsidR="001534CE" w:rsidRPr="00C650ED" w:rsidRDefault="001534CE" w:rsidP="001534CE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02E3CE2D" w14:textId="610C8F86" w:rsidR="001534CE" w:rsidRDefault="00A30192" w:rsidP="001534CE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Voir </w:t>
      </w:r>
      <w:r w:rsidR="00A37703">
        <w:rPr>
          <w:rFonts w:eastAsia="Times New Roman"/>
        </w:rPr>
        <w:t xml:space="preserve">doc </w:t>
      </w:r>
      <w:proofErr w:type="spellStart"/>
      <w:r w:rsidR="00A37703">
        <w:rPr>
          <w:rFonts w:eastAsia="Times New Roman"/>
        </w:rPr>
        <w:t>ppt</w:t>
      </w:r>
      <w:proofErr w:type="spellEnd"/>
      <w:r w:rsidR="00A37703">
        <w:rPr>
          <w:rFonts w:eastAsia="Times New Roman"/>
        </w:rPr>
        <w:t xml:space="preserve"> </w:t>
      </w:r>
      <w:r>
        <w:rPr>
          <w:rFonts w:eastAsia="Times New Roman"/>
        </w:rPr>
        <w:t> </w:t>
      </w:r>
      <w:r w:rsidR="00A37703">
        <w:rPr>
          <w:rFonts w:eastAsia="Times New Roman"/>
        </w:rPr>
        <w:t>« </w:t>
      </w:r>
      <w:r w:rsidRPr="00A30192">
        <w:rPr>
          <w:rFonts w:eastAsia="Times New Roman"/>
        </w:rPr>
        <w:t>Broyeur Juin 2023 final</w:t>
      </w:r>
      <w:r w:rsidR="00A37703">
        <w:rPr>
          <w:rFonts w:eastAsia="Times New Roman"/>
        </w:rPr>
        <w:t> »</w:t>
      </w:r>
    </w:p>
    <w:p w14:paraId="7869358A" w14:textId="77777777" w:rsidR="001534CE" w:rsidRDefault="001534CE" w:rsidP="001534CE">
      <w:pPr>
        <w:spacing w:after="0" w:line="240" w:lineRule="auto"/>
      </w:pPr>
    </w:p>
    <w:p w14:paraId="7737DAE1" w14:textId="77777777" w:rsidR="001534CE" w:rsidRPr="00C650ED" w:rsidRDefault="001534CE" w:rsidP="001534CE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517AD71E" w14:textId="179F97BA" w:rsidR="001534CE" w:rsidRDefault="000F6783" w:rsidP="001534CE">
      <w:pPr>
        <w:spacing w:after="0" w:line="240" w:lineRule="auto"/>
      </w:pPr>
      <w:r>
        <w:t>Ce projet a été stoppé en 2023 faute de trouver une solution économiquement viable de par l’usure excessive des disques de broyage.</w:t>
      </w:r>
    </w:p>
    <w:p w14:paraId="10CA1DE1" w14:textId="77777777" w:rsidR="000F6783" w:rsidRDefault="000F6783" w:rsidP="001534CE">
      <w:pPr>
        <w:spacing w:after="0" w:line="240" w:lineRule="auto"/>
      </w:pPr>
    </w:p>
    <w:p w14:paraId="6DC311F1" w14:textId="41927784" w:rsidR="001534CE" w:rsidRPr="00C650ED" w:rsidRDefault="001534CE" w:rsidP="001534CE">
      <w:pPr>
        <w:pStyle w:val="Titre5"/>
        <w:rPr>
          <w:b/>
          <w:u w:val="single"/>
        </w:rPr>
      </w:pPr>
      <w:r>
        <w:rPr>
          <w:b/>
          <w:u w:val="single"/>
        </w:rPr>
        <w:t xml:space="preserve">OP 1 : </w:t>
      </w:r>
      <w:r w:rsidR="00CC242E" w:rsidRPr="001B7B78">
        <w:rPr>
          <w:b/>
          <w:u w:val="single"/>
        </w:rPr>
        <w:t>Dépôts durs (</w:t>
      </w:r>
      <w:proofErr w:type="spellStart"/>
      <w:r w:rsidR="00CC242E" w:rsidRPr="001B7B78">
        <w:rPr>
          <w:b/>
          <w:u w:val="single"/>
        </w:rPr>
        <w:t>TiC</w:t>
      </w:r>
      <w:proofErr w:type="spellEnd"/>
      <w:r w:rsidR="00CC242E" w:rsidRPr="001B7B78">
        <w:rPr>
          <w:b/>
          <w:u w:val="single"/>
        </w:rPr>
        <w:t>/VC)</w:t>
      </w:r>
      <w:r w:rsidRPr="00C650ED">
        <w:rPr>
          <w:b/>
          <w:u w:val="single"/>
        </w:rPr>
        <w:t>:</w:t>
      </w:r>
      <w:r w:rsidR="008E6421">
        <w:rPr>
          <w:b/>
          <w:u w:val="single"/>
        </w:rPr>
        <w:t xml:space="preserve"> 51 h</w:t>
      </w:r>
    </w:p>
    <w:p w14:paraId="6F943BB1" w14:textId="77777777" w:rsidR="001534CE" w:rsidRDefault="001534CE" w:rsidP="001534CE">
      <w:pPr>
        <w:spacing w:after="0" w:line="240" w:lineRule="auto"/>
      </w:pPr>
    </w:p>
    <w:p w14:paraId="1F28B008" w14:textId="77777777" w:rsidR="00CC242E" w:rsidRDefault="00CC242E" w:rsidP="00CC242E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76F5F39A" w14:textId="77777777" w:rsidR="00CC242E" w:rsidRDefault="00CC242E" w:rsidP="00CC242E">
      <w:pPr>
        <w:spacing w:after="0" w:line="240" w:lineRule="auto"/>
        <w:rPr>
          <w:rStyle w:val="lev"/>
        </w:rPr>
      </w:pPr>
    </w:p>
    <w:p w14:paraId="5AF84648" w14:textId="77777777" w:rsidR="00DA2E4E" w:rsidRDefault="00DA2E4E" w:rsidP="00DA2E4E">
      <w:pPr>
        <w:spacing w:after="0" w:line="240" w:lineRule="auto"/>
      </w:pPr>
      <w:r>
        <w:t xml:space="preserve">Diversifier notre catalogue. </w:t>
      </w:r>
      <w:proofErr w:type="spellStart"/>
      <w:r>
        <w:t>Ameliorer</w:t>
      </w:r>
      <w:proofErr w:type="spellEnd"/>
      <w:r>
        <w:t xml:space="preserve"> nos </w:t>
      </w:r>
      <w:proofErr w:type="spellStart"/>
      <w:r>
        <w:t>depots</w:t>
      </w:r>
      <w:proofErr w:type="spellEnd"/>
      <w:r>
        <w:t xml:space="preserve">. </w:t>
      </w:r>
      <w:proofErr w:type="spellStart"/>
      <w:r>
        <w:t>Etre</w:t>
      </w:r>
      <w:proofErr w:type="spellEnd"/>
      <w:r>
        <w:t xml:space="preserve"> moins </w:t>
      </w:r>
      <w:proofErr w:type="spellStart"/>
      <w:r>
        <w:t>dependant</w:t>
      </w:r>
      <w:proofErr w:type="spellEnd"/>
      <w:r>
        <w:t xml:space="preserve"> du WC.</w:t>
      </w:r>
    </w:p>
    <w:p w14:paraId="01AD1F09" w14:textId="77777777" w:rsidR="00DA2E4E" w:rsidRDefault="00DA2E4E" w:rsidP="00DA2E4E">
      <w:pPr>
        <w:spacing w:after="0" w:line="240" w:lineRule="auto"/>
      </w:pPr>
      <w:proofErr w:type="spellStart"/>
      <w:r>
        <w:t>Sphéroidiser</w:t>
      </w:r>
      <w:proofErr w:type="spellEnd"/>
      <w:r>
        <w:t xml:space="preserve"> ces carbures.</w:t>
      </w:r>
    </w:p>
    <w:p w14:paraId="5C6348DC" w14:textId="491DEA11" w:rsidR="001C1985" w:rsidRDefault="00DA2E4E" w:rsidP="00DA2E4E">
      <w:pPr>
        <w:spacing w:after="0" w:line="240" w:lineRule="auto"/>
      </w:pPr>
      <w:r>
        <w:t>Définir un dépôt plus économique (--&gt; agricole) avec base Fer</w:t>
      </w:r>
    </w:p>
    <w:p w14:paraId="1BA967DE" w14:textId="77777777" w:rsidR="00DA2E4E" w:rsidRDefault="00DA2E4E" w:rsidP="00DA2E4E">
      <w:pPr>
        <w:spacing w:after="0" w:line="240" w:lineRule="auto"/>
      </w:pPr>
    </w:p>
    <w:p w14:paraId="24C2D9EE" w14:textId="6D0A3A15" w:rsidR="001534CE" w:rsidRDefault="001534CE" w:rsidP="00CC242E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3C633A3B" w14:textId="77777777" w:rsidR="001C1985" w:rsidRPr="00C650ED" w:rsidRDefault="001C1985" w:rsidP="00CC242E">
      <w:pPr>
        <w:spacing w:after="0" w:line="240" w:lineRule="auto"/>
        <w:rPr>
          <w:rStyle w:val="lev"/>
        </w:rPr>
      </w:pPr>
    </w:p>
    <w:p w14:paraId="160C32EC" w14:textId="5AD225AE" w:rsidR="001C1985" w:rsidRDefault="001C1985" w:rsidP="001C1985">
      <w:pPr>
        <w:spacing w:after="0" w:line="240" w:lineRule="auto"/>
      </w:pPr>
      <w:r>
        <w:t xml:space="preserve">Le travail a porté sur la </w:t>
      </w:r>
      <w:proofErr w:type="spellStart"/>
      <w:r>
        <w:t>sphéroidisation</w:t>
      </w:r>
      <w:proofErr w:type="spellEnd"/>
      <w:r>
        <w:t xml:space="preserve"> du carbure de titane avec notre plasma inductif et notre creuset froid.</w:t>
      </w:r>
    </w:p>
    <w:p w14:paraId="5CECDBE8" w14:textId="77777777" w:rsidR="001534CE" w:rsidRDefault="001534CE" w:rsidP="001534CE">
      <w:pPr>
        <w:spacing w:after="0" w:line="240" w:lineRule="auto"/>
      </w:pPr>
    </w:p>
    <w:p w14:paraId="05BD4C72" w14:textId="5E625425" w:rsidR="001534CE" w:rsidRDefault="001534CE" w:rsidP="001534CE">
      <w:pPr>
        <w:spacing w:after="0" w:line="240" w:lineRule="auto"/>
        <w:rPr>
          <w:rStyle w:val="lev"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7D4307B3" w14:textId="77777777" w:rsidR="00DA2E4E" w:rsidRPr="00C650ED" w:rsidRDefault="00DA2E4E" w:rsidP="001534CE">
      <w:pPr>
        <w:spacing w:after="0" w:line="240" w:lineRule="auto"/>
        <w:rPr>
          <w:b/>
          <w:bCs/>
        </w:rPr>
      </w:pPr>
    </w:p>
    <w:p w14:paraId="6DFBCE03" w14:textId="14987B23" w:rsidR="00DA2E4E" w:rsidRDefault="0063408A" w:rsidP="001534CE">
      <w:pPr>
        <w:spacing w:after="0" w:line="240" w:lineRule="auto"/>
      </w:pPr>
      <w:r w:rsidRPr="0063408A">
        <w:t>Compte rendu Essai creuset froid 27-07-23</w:t>
      </w:r>
    </w:p>
    <w:p w14:paraId="38B8ADEE" w14:textId="77777777" w:rsidR="0063408A" w:rsidRDefault="0063408A" w:rsidP="001534CE">
      <w:pPr>
        <w:spacing w:after="0" w:line="240" w:lineRule="auto"/>
      </w:pPr>
    </w:p>
    <w:p w14:paraId="38EA74A0" w14:textId="0F1E0159" w:rsidR="008E6421" w:rsidRPr="00241338" w:rsidRDefault="008E6421" w:rsidP="008E6421">
      <w:pPr>
        <w:pStyle w:val="Titre5"/>
        <w:rPr>
          <w:b/>
          <w:u w:val="single"/>
          <w:lang w:val="en-GB"/>
        </w:rPr>
      </w:pPr>
      <w:r w:rsidRPr="00241338">
        <w:rPr>
          <w:b/>
          <w:u w:val="single"/>
          <w:lang w:val="en-GB"/>
        </w:rPr>
        <w:t>OP 1 : RE-USE: 64 h</w:t>
      </w:r>
    </w:p>
    <w:p w14:paraId="1588E396" w14:textId="77777777" w:rsidR="008E6421" w:rsidRPr="00241338" w:rsidRDefault="008E6421" w:rsidP="008E6421">
      <w:pPr>
        <w:spacing w:after="0" w:line="240" w:lineRule="auto"/>
        <w:rPr>
          <w:lang w:val="en-GB"/>
        </w:rPr>
      </w:pPr>
    </w:p>
    <w:p w14:paraId="3F8FB394" w14:textId="77777777" w:rsidR="008E6421" w:rsidRPr="00241338" w:rsidRDefault="008E6421" w:rsidP="008E6421">
      <w:pPr>
        <w:spacing w:after="0" w:line="240" w:lineRule="auto"/>
        <w:rPr>
          <w:rStyle w:val="lev"/>
          <w:lang w:val="en-GB"/>
        </w:rPr>
      </w:pPr>
      <w:proofErr w:type="spellStart"/>
      <w:r w:rsidRPr="00241338">
        <w:rPr>
          <w:rStyle w:val="lev"/>
          <w:lang w:val="en-GB"/>
        </w:rPr>
        <w:t>Contexte</w:t>
      </w:r>
      <w:proofErr w:type="spellEnd"/>
      <w:r w:rsidRPr="00241338">
        <w:rPr>
          <w:rStyle w:val="lev"/>
          <w:lang w:val="en-GB"/>
        </w:rPr>
        <w:t> :</w:t>
      </w:r>
    </w:p>
    <w:p w14:paraId="06E9168D" w14:textId="77777777" w:rsidR="008E6421" w:rsidRPr="00241338" w:rsidRDefault="008E6421" w:rsidP="008E6421">
      <w:pPr>
        <w:spacing w:after="0" w:line="240" w:lineRule="auto"/>
        <w:rPr>
          <w:lang w:val="en-GB"/>
        </w:rPr>
      </w:pPr>
    </w:p>
    <w:p w14:paraId="0ADF9977" w14:textId="77777777" w:rsidR="0063408A" w:rsidRDefault="0063408A" w:rsidP="0063408A">
      <w:pPr>
        <w:spacing w:after="0" w:line="240" w:lineRule="auto"/>
      </w:pPr>
      <w:r>
        <w:t>Valoriser le WC fondu &lt;20µm</w:t>
      </w:r>
    </w:p>
    <w:p w14:paraId="3F0F304A" w14:textId="77777777" w:rsidR="0063408A" w:rsidRDefault="0063408A" w:rsidP="0063408A">
      <w:pPr>
        <w:spacing w:after="0" w:line="240" w:lineRule="auto"/>
      </w:pPr>
      <w:r>
        <w:t xml:space="preserve"> Remettre dans le circuit le WC fondu inutilisé</w:t>
      </w:r>
    </w:p>
    <w:p w14:paraId="68664BFB" w14:textId="08E315E0" w:rsidR="008E6421" w:rsidRDefault="0063408A" w:rsidP="0063408A">
      <w:pPr>
        <w:spacing w:after="0" w:line="240" w:lineRule="auto"/>
      </w:pPr>
      <w:r>
        <w:t>Utiliser du WC recyclé pour la fabrication du carbure de tungstène fondu</w:t>
      </w:r>
    </w:p>
    <w:p w14:paraId="0ACAEA6D" w14:textId="77777777" w:rsidR="0063408A" w:rsidRPr="00A37703" w:rsidRDefault="0063408A" w:rsidP="0063408A">
      <w:pPr>
        <w:spacing w:after="0" w:line="240" w:lineRule="auto"/>
      </w:pPr>
    </w:p>
    <w:p w14:paraId="377DD21F" w14:textId="77777777" w:rsidR="008E6421" w:rsidRPr="00C650ED" w:rsidRDefault="008E6421" w:rsidP="008E6421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67D9B400" w14:textId="77777777" w:rsidR="0063408A" w:rsidRDefault="0063408A" w:rsidP="0063408A">
      <w:pPr>
        <w:spacing w:after="0" w:line="240" w:lineRule="auto"/>
        <w:rPr>
          <w:rFonts w:eastAsia="Times New Roman"/>
        </w:rPr>
      </w:pPr>
    </w:p>
    <w:p w14:paraId="70F2C55A" w14:textId="4EF9FFDE" w:rsidR="008E6421" w:rsidRPr="0063408A" w:rsidRDefault="008E6421" w:rsidP="0063408A">
      <w:pPr>
        <w:spacing w:after="0" w:line="240" w:lineRule="auto"/>
        <w:rPr>
          <w:rFonts w:eastAsia="Times New Roman"/>
        </w:rPr>
      </w:pPr>
      <w:r w:rsidRPr="0063408A">
        <w:rPr>
          <w:rFonts w:eastAsia="Times New Roman"/>
        </w:rPr>
        <w:t>Voir doc</w:t>
      </w:r>
      <w:r w:rsidR="0063408A" w:rsidRPr="0063408A">
        <w:t xml:space="preserve"> </w:t>
      </w:r>
      <w:r w:rsidR="0063408A">
        <w:t>« </w:t>
      </w:r>
      <w:r w:rsidR="0063408A" w:rsidRPr="0063408A">
        <w:rPr>
          <w:rFonts w:eastAsia="Times New Roman"/>
        </w:rPr>
        <w:t xml:space="preserve">Frittage </w:t>
      </w:r>
      <w:proofErr w:type="spellStart"/>
      <w:r w:rsidR="0063408A" w:rsidRPr="0063408A">
        <w:rPr>
          <w:rFonts w:eastAsia="Times New Roman"/>
        </w:rPr>
        <w:t>sphérotène</w:t>
      </w:r>
      <w:proofErr w:type="spellEnd"/>
      <w:r w:rsidR="0063408A" w:rsidRPr="0063408A">
        <w:rPr>
          <w:rFonts w:eastAsia="Times New Roman"/>
        </w:rPr>
        <w:t> »</w:t>
      </w:r>
    </w:p>
    <w:p w14:paraId="2C8A0296" w14:textId="77777777" w:rsidR="008E6421" w:rsidRDefault="008E6421" w:rsidP="008E6421">
      <w:pPr>
        <w:spacing w:after="0" w:line="240" w:lineRule="auto"/>
      </w:pPr>
    </w:p>
    <w:p w14:paraId="4591F5C1" w14:textId="77777777" w:rsidR="008E6421" w:rsidRPr="00C650ED" w:rsidRDefault="008E6421" w:rsidP="008E6421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54A66D26" w14:textId="0FB62EB0" w:rsidR="0063408A" w:rsidRDefault="0063408A" w:rsidP="0063408A">
      <w:pPr>
        <w:spacing w:after="0" w:line="240" w:lineRule="auto"/>
        <w:rPr>
          <w:rFonts w:eastAsia="Times New Roman"/>
        </w:rPr>
      </w:pPr>
      <w:r w:rsidRPr="0063408A">
        <w:rPr>
          <w:rFonts w:eastAsia="Times New Roman"/>
        </w:rPr>
        <w:t>Voir doc</w:t>
      </w:r>
      <w:r w:rsidRPr="0063408A">
        <w:t xml:space="preserve"> </w:t>
      </w:r>
      <w:r>
        <w:t>« </w:t>
      </w:r>
      <w:r w:rsidRPr="0063408A">
        <w:rPr>
          <w:rFonts w:eastAsia="Times New Roman"/>
        </w:rPr>
        <w:t xml:space="preserve">Frittage </w:t>
      </w:r>
      <w:proofErr w:type="spellStart"/>
      <w:r w:rsidRPr="0063408A">
        <w:rPr>
          <w:rFonts w:eastAsia="Times New Roman"/>
        </w:rPr>
        <w:t>sphérotène</w:t>
      </w:r>
      <w:proofErr w:type="spellEnd"/>
      <w:r w:rsidRPr="0063408A">
        <w:rPr>
          <w:rFonts w:eastAsia="Times New Roman"/>
        </w:rPr>
        <w:t> »</w:t>
      </w:r>
    </w:p>
    <w:p w14:paraId="5B29CE48" w14:textId="6DDB90C5" w:rsidR="0063408A" w:rsidRDefault="0063408A" w:rsidP="0063408A">
      <w:pPr>
        <w:spacing w:after="0" w:line="240" w:lineRule="auto"/>
        <w:rPr>
          <w:rFonts w:eastAsia="Times New Roman"/>
        </w:rPr>
      </w:pPr>
    </w:p>
    <w:p w14:paraId="1B4DD5FF" w14:textId="77777777" w:rsidR="0063408A" w:rsidRPr="0063408A" w:rsidRDefault="0063408A" w:rsidP="0063408A">
      <w:pPr>
        <w:spacing w:after="0" w:line="240" w:lineRule="auto"/>
        <w:rPr>
          <w:rFonts w:eastAsia="Times New Roman"/>
        </w:rPr>
      </w:pPr>
    </w:p>
    <w:p w14:paraId="4897C616" w14:textId="074C6004" w:rsidR="002862BA" w:rsidRPr="00C650ED" w:rsidRDefault="002862BA" w:rsidP="002862BA">
      <w:pPr>
        <w:pStyle w:val="Titre5"/>
        <w:rPr>
          <w:b/>
          <w:u w:val="single"/>
        </w:rPr>
      </w:pPr>
      <w:r>
        <w:rPr>
          <w:b/>
          <w:u w:val="single"/>
        </w:rPr>
        <w:t xml:space="preserve">OP 2 : R2018-08 </w:t>
      </w:r>
      <w:r w:rsidRPr="00C650ED">
        <w:rPr>
          <w:b/>
          <w:u w:val="single"/>
        </w:rPr>
        <w:t>:</w:t>
      </w:r>
      <w:r>
        <w:rPr>
          <w:b/>
          <w:u w:val="single"/>
        </w:rPr>
        <w:t xml:space="preserve">  Siemens  23 h</w:t>
      </w:r>
    </w:p>
    <w:p w14:paraId="019722BF" w14:textId="77777777" w:rsidR="002862BA" w:rsidRDefault="002862BA" w:rsidP="002862BA">
      <w:pPr>
        <w:spacing w:after="0" w:line="240" w:lineRule="auto"/>
      </w:pPr>
    </w:p>
    <w:p w14:paraId="1E1CAA51" w14:textId="77777777" w:rsidR="002862BA" w:rsidRDefault="002862BA" w:rsidP="002862BA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4CBEB05B" w14:textId="77777777" w:rsidR="002862BA" w:rsidRDefault="002862BA" w:rsidP="002862BA">
      <w:pPr>
        <w:spacing w:after="0" w:line="240" w:lineRule="auto"/>
      </w:pPr>
    </w:p>
    <w:p w14:paraId="4A806A9D" w14:textId="6B4E25B7" w:rsidR="002862BA" w:rsidRPr="008E6421" w:rsidRDefault="0085697C" w:rsidP="002862BA">
      <w:pPr>
        <w:spacing w:after="0" w:line="240" w:lineRule="auto"/>
        <w:rPr>
          <w:b/>
          <w:bCs/>
        </w:rPr>
      </w:pPr>
      <w:r>
        <w:lastRenderedPageBreak/>
        <w:t xml:space="preserve">A la suite du projet </w:t>
      </w:r>
      <w:proofErr w:type="spellStart"/>
      <w:r>
        <w:t>Integradde</w:t>
      </w:r>
      <w:proofErr w:type="spellEnd"/>
      <w:r>
        <w:t xml:space="preserve">, échanges avec JANUS pour équiper une machine robot de </w:t>
      </w:r>
      <w:proofErr w:type="spellStart"/>
      <w:r>
        <w:t>Balliu</w:t>
      </w:r>
      <w:proofErr w:type="spellEnd"/>
      <w:r>
        <w:t xml:space="preserve"> pour </w:t>
      </w:r>
      <w:proofErr w:type="spellStart"/>
      <w:r>
        <w:t>Technogenia</w:t>
      </w:r>
      <w:proofErr w:type="spellEnd"/>
      <w:r>
        <w:t xml:space="preserve"> Oklahoma</w:t>
      </w:r>
    </w:p>
    <w:p w14:paraId="3B86D936" w14:textId="77777777" w:rsidR="002862BA" w:rsidRPr="00A37703" w:rsidRDefault="002862BA" w:rsidP="002862BA">
      <w:pPr>
        <w:spacing w:after="0" w:line="240" w:lineRule="auto"/>
      </w:pPr>
    </w:p>
    <w:p w14:paraId="3F47ADBB" w14:textId="77777777" w:rsidR="002862BA" w:rsidRPr="00C650ED" w:rsidRDefault="002862BA" w:rsidP="002862BA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3BE0B2DB" w14:textId="3EE57583" w:rsidR="002862BA" w:rsidRDefault="002D513E" w:rsidP="002862B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Néant/ Participation à des réunions.</w:t>
      </w:r>
    </w:p>
    <w:p w14:paraId="363A3FD2" w14:textId="77777777" w:rsidR="002862BA" w:rsidRDefault="002862BA" w:rsidP="002862BA">
      <w:pPr>
        <w:spacing w:after="0" w:line="240" w:lineRule="auto"/>
      </w:pPr>
    </w:p>
    <w:p w14:paraId="73AF20F8" w14:textId="77777777" w:rsidR="002862BA" w:rsidRPr="00C650ED" w:rsidRDefault="002862BA" w:rsidP="002862BA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2090C773" w14:textId="40D26398" w:rsidR="002862BA" w:rsidRDefault="002D513E" w:rsidP="002862BA">
      <w:pPr>
        <w:spacing w:after="0" w:line="240" w:lineRule="auto"/>
      </w:pPr>
      <w:r>
        <w:t xml:space="preserve">Offre Janus à </w:t>
      </w:r>
      <w:proofErr w:type="spellStart"/>
      <w:r>
        <w:t>Technogenia</w:t>
      </w:r>
      <w:proofErr w:type="spellEnd"/>
      <w:r>
        <w:t xml:space="preserve"> Oklahoma en direct.</w:t>
      </w:r>
    </w:p>
    <w:p w14:paraId="1D277C3F" w14:textId="77777777" w:rsidR="004030E2" w:rsidRDefault="004030E2" w:rsidP="004030E2">
      <w:pPr>
        <w:spacing w:after="0" w:line="240" w:lineRule="auto"/>
      </w:pPr>
    </w:p>
    <w:p w14:paraId="0ED631DD" w14:textId="44A04958" w:rsidR="004030E2" w:rsidRPr="00C650ED" w:rsidRDefault="001534CE" w:rsidP="00C650ED">
      <w:pPr>
        <w:pStyle w:val="Titre5"/>
        <w:rPr>
          <w:b/>
          <w:u w:val="single"/>
        </w:rPr>
      </w:pPr>
      <w:r>
        <w:rPr>
          <w:b/>
          <w:u w:val="single"/>
        </w:rPr>
        <w:t xml:space="preserve">OP </w:t>
      </w:r>
      <w:r w:rsidR="005865A7">
        <w:rPr>
          <w:b/>
          <w:u w:val="single"/>
        </w:rPr>
        <w:t>2</w:t>
      </w:r>
      <w:r>
        <w:rPr>
          <w:b/>
          <w:u w:val="single"/>
        </w:rPr>
        <w:t xml:space="preserve"> : </w:t>
      </w:r>
      <w:r w:rsidR="005865A7">
        <w:rPr>
          <w:b/>
          <w:u w:val="single"/>
        </w:rPr>
        <w:t>Fil fourré</w:t>
      </w:r>
      <w:r w:rsidR="004030E2" w:rsidRPr="00C650ED">
        <w:rPr>
          <w:b/>
          <w:u w:val="single"/>
        </w:rPr>
        <w:t> :</w:t>
      </w:r>
      <w:r w:rsidR="002862BA">
        <w:rPr>
          <w:b/>
          <w:u w:val="single"/>
        </w:rPr>
        <w:t xml:space="preserve"> 81 h</w:t>
      </w:r>
    </w:p>
    <w:p w14:paraId="4A43AEDF" w14:textId="77777777" w:rsidR="004030E2" w:rsidRDefault="004030E2" w:rsidP="004030E2">
      <w:pPr>
        <w:spacing w:after="0" w:line="240" w:lineRule="auto"/>
      </w:pPr>
    </w:p>
    <w:p w14:paraId="37113103" w14:textId="77777777" w:rsidR="005865A7" w:rsidRDefault="005865A7" w:rsidP="005865A7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299201CE" w14:textId="77777777" w:rsidR="005865A7" w:rsidRDefault="005865A7" w:rsidP="005865A7">
      <w:pPr>
        <w:spacing w:after="0" w:line="240" w:lineRule="auto"/>
        <w:rPr>
          <w:rStyle w:val="lev"/>
        </w:rPr>
      </w:pPr>
    </w:p>
    <w:p w14:paraId="077B5731" w14:textId="5CA64DF6" w:rsidR="005865A7" w:rsidRDefault="000B3957" w:rsidP="005865A7">
      <w:pPr>
        <w:spacing w:after="0" w:line="240" w:lineRule="auto"/>
      </w:pPr>
      <w:r>
        <w:t xml:space="preserve">Formuler un </w:t>
      </w:r>
      <w:r w:rsidR="003D0A38">
        <w:t xml:space="preserve">fil fourré base Nickel et base Fer mettant en œuvre nos </w:t>
      </w:r>
      <w:proofErr w:type="spellStart"/>
      <w:r w:rsidR="003D0A38">
        <w:t>sphérotènes</w:t>
      </w:r>
      <w:proofErr w:type="spellEnd"/>
      <w:r w:rsidR="003D0A38">
        <w:t>.</w:t>
      </w:r>
    </w:p>
    <w:p w14:paraId="40B53EC1" w14:textId="77777777" w:rsidR="005865A7" w:rsidRDefault="005865A7" w:rsidP="005865A7">
      <w:pPr>
        <w:spacing w:after="0" w:line="240" w:lineRule="auto"/>
        <w:rPr>
          <w:rStyle w:val="lev"/>
        </w:rPr>
      </w:pPr>
    </w:p>
    <w:p w14:paraId="219874B5" w14:textId="21CC9678" w:rsidR="00C650ED" w:rsidRPr="00C650ED" w:rsidRDefault="00C650ED" w:rsidP="005865A7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1BC8F91E" w14:textId="77777777" w:rsidR="003D0A38" w:rsidRDefault="003D0A38" w:rsidP="003D0A38">
      <w:pPr>
        <w:spacing w:after="0" w:line="240" w:lineRule="auto"/>
        <w:rPr>
          <w:rFonts w:eastAsia="Times New Roman"/>
        </w:rPr>
      </w:pPr>
    </w:p>
    <w:p w14:paraId="7970EB25" w14:textId="071DC2DB" w:rsidR="00C650ED" w:rsidRPr="00DA2E4E" w:rsidRDefault="003D0A38" w:rsidP="003D0A38">
      <w:pPr>
        <w:spacing w:after="0" w:line="240" w:lineRule="auto"/>
      </w:pPr>
      <w:r w:rsidRPr="003D0A38">
        <w:rPr>
          <w:rFonts w:eastAsia="Times New Roman"/>
        </w:rPr>
        <w:t>Caractérisation des performances de 2 formulations</w:t>
      </w:r>
    </w:p>
    <w:p w14:paraId="41554799" w14:textId="77777777" w:rsidR="00DA2E4E" w:rsidRDefault="00DA2E4E" w:rsidP="003D0A38">
      <w:pPr>
        <w:spacing w:after="0" w:line="240" w:lineRule="auto"/>
      </w:pPr>
    </w:p>
    <w:p w14:paraId="7BF9DAD5" w14:textId="77777777" w:rsidR="00C650ED" w:rsidRPr="00C650ED" w:rsidRDefault="004030E2" w:rsidP="00C650ED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 w:rsidR="00C650ED"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6B7B7DE8" w14:textId="000EC878" w:rsidR="004030E2" w:rsidRDefault="003D0A38" w:rsidP="005865A7">
      <w:pPr>
        <w:spacing w:after="0" w:line="240" w:lineRule="auto"/>
      </w:pPr>
      <w:r>
        <w:t xml:space="preserve">Document « </w:t>
      </w:r>
      <w:r w:rsidRPr="003D0A38">
        <w:t>Fil fourré Ni vs Fil fourré Fer</w:t>
      </w:r>
      <w:r>
        <w:t> »</w:t>
      </w:r>
    </w:p>
    <w:p w14:paraId="7B9A296F" w14:textId="77777777" w:rsidR="004030E2" w:rsidRDefault="004030E2" w:rsidP="00C650ED">
      <w:pPr>
        <w:spacing w:after="0" w:line="240" w:lineRule="auto"/>
      </w:pPr>
    </w:p>
    <w:p w14:paraId="7A60E315" w14:textId="66D665FD" w:rsidR="002862BA" w:rsidRPr="00353352" w:rsidRDefault="002862BA" w:rsidP="002862BA">
      <w:pPr>
        <w:pStyle w:val="Titre5"/>
        <w:rPr>
          <w:b/>
          <w:u w:val="single"/>
          <w:lang w:val="en-GB"/>
        </w:rPr>
      </w:pPr>
      <w:r w:rsidRPr="00353352">
        <w:rPr>
          <w:b/>
          <w:u w:val="single"/>
          <w:lang w:val="en-GB"/>
        </w:rPr>
        <w:t>OP 2: R2018-07 High Speed : 332 h</w:t>
      </w:r>
    </w:p>
    <w:p w14:paraId="71F4909D" w14:textId="77777777" w:rsidR="002862BA" w:rsidRPr="00353352" w:rsidRDefault="002862BA" w:rsidP="002862BA">
      <w:pPr>
        <w:spacing w:after="0" w:line="240" w:lineRule="auto"/>
        <w:rPr>
          <w:lang w:val="en-GB"/>
        </w:rPr>
      </w:pPr>
    </w:p>
    <w:p w14:paraId="4E5CDE21" w14:textId="77777777" w:rsidR="002862BA" w:rsidRPr="00353352" w:rsidRDefault="002862BA" w:rsidP="002862BA">
      <w:pPr>
        <w:spacing w:after="0" w:line="240" w:lineRule="auto"/>
        <w:rPr>
          <w:rStyle w:val="lev"/>
          <w:lang w:val="en-GB"/>
        </w:rPr>
      </w:pPr>
      <w:proofErr w:type="spellStart"/>
      <w:r w:rsidRPr="00353352">
        <w:rPr>
          <w:rStyle w:val="lev"/>
          <w:lang w:val="en-GB"/>
        </w:rPr>
        <w:t>Contexte</w:t>
      </w:r>
      <w:proofErr w:type="spellEnd"/>
      <w:r w:rsidRPr="00353352">
        <w:rPr>
          <w:rStyle w:val="lev"/>
          <w:lang w:val="en-GB"/>
        </w:rPr>
        <w:t> :</w:t>
      </w:r>
    </w:p>
    <w:p w14:paraId="5BC28502" w14:textId="77777777" w:rsidR="002862BA" w:rsidRPr="00353352" w:rsidRDefault="002862BA" w:rsidP="002862BA">
      <w:pPr>
        <w:spacing w:after="0" w:line="240" w:lineRule="auto"/>
        <w:rPr>
          <w:lang w:val="en-GB"/>
        </w:rPr>
      </w:pPr>
    </w:p>
    <w:p w14:paraId="471F5456" w14:textId="00908149" w:rsidR="002862BA" w:rsidRDefault="002D513E" w:rsidP="002862BA">
      <w:pPr>
        <w:spacing w:after="0" w:line="240" w:lineRule="auto"/>
      </w:pPr>
      <w:r w:rsidRPr="002D513E">
        <w:t xml:space="preserve">High speed </w:t>
      </w:r>
      <w:proofErr w:type="spellStart"/>
      <w:r w:rsidRPr="002D513E">
        <w:t>cladding</w:t>
      </w:r>
      <w:proofErr w:type="spellEnd"/>
      <w:r w:rsidRPr="002D513E">
        <w:t xml:space="preserve"> : Réaliser des dépôts très fins soudés avec le laser, applications chromage dur, HVOF</w:t>
      </w:r>
    </w:p>
    <w:p w14:paraId="42BC8DF5" w14:textId="77777777" w:rsidR="002D513E" w:rsidRPr="00A37703" w:rsidRDefault="002D513E" w:rsidP="002862BA">
      <w:pPr>
        <w:spacing w:after="0" w:line="240" w:lineRule="auto"/>
      </w:pPr>
    </w:p>
    <w:p w14:paraId="17F348A7" w14:textId="77777777" w:rsidR="002862BA" w:rsidRPr="00C650ED" w:rsidRDefault="002862BA" w:rsidP="002862BA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6B36E73D" w14:textId="612EB1A6" w:rsidR="002862BA" w:rsidRDefault="002D513E" w:rsidP="002862B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Installation plateau rapide sur machine Laser 1 en avril 2023 et en s</w:t>
      </w:r>
      <w:r w:rsidR="00195B2B">
        <w:rPr>
          <w:rFonts w:eastAsia="Times New Roman"/>
        </w:rPr>
        <w:t>ep</w:t>
      </w:r>
      <w:r>
        <w:rPr>
          <w:rFonts w:eastAsia="Times New Roman"/>
        </w:rPr>
        <w:t>tembre 2023.</w:t>
      </w:r>
    </w:p>
    <w:p w14:paraId="08D1F3C0" w14:textId="7BC5A893" w:rsidR="002D513E" w:rsidRDefault="002D513E" w:rsidP="002862B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Définition, et test buse</w:t>
      </w:r>
    </w:p>
    <w:p w14:paraId="3451EE52" w14:textId="77777777" w:rsidR="002862BA" w:rsidRDefault="002862BA" w:rsidP="002862BA">
      <w:pPr>
        <w:spacing w:after="0" w:line="240" w:lineRule="auto"/>
      </w:pPr>
    </w:p>
    <w:p w14:paraId="46308DA4" w14:textId="77777777" w:rsidR="002862BA" w:rsidRPr="00C650ED" w:rsidRDefault="002862BA" w:rsidP="002862BA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4FB69BDA" w14:textId="2977FD99" w:rsidR="002862BA" w:rsidRPr="006A5E41" w:rsidRDefault="006A5E41" w:rsidP="002862BA">
      <w:pPr>
        <w:spacing w:after="0" w:line="240" w:lineRule="auto"/>
        <w:rPr>
          <w:lang w:val="en-GB"/>
        </w:rPr>
      </w:pPr>
      <w:proofErr w:type="spellStart"/>
      <w:r w:rsidRPr="006A5E41">
        <w:rPr>
          <w:lang w:val="en-GB"/>
        </w:rPr>
        <w:t>Voir</w:t>
      </w:r>
      <w:proofErr w:type="spellEnd"/>
      <w:r w:rsidRPr="006A5E41">
        <w:rPr>
          <w:lang w:val="en-GB"/>
        </w:rPr>
        <w:t xml:space="preserve"> doc </w:t>
      </w:r>
      <w:r>
        <w:rPr>
          <w:lang w:val="en-GB"/>
        </w:rPr>
        <w:t>“</w:t>
      </w:r>
      <w:r w:rsidRPr="006A5E41">
        <w:rPr>
          <w:lang w:val="en-GB"/>
        </w:rPr>
        <w:t>Rapport High Speed 2023</w:t>
      </w:r>
      <w:r>
        <w:rPr>
          <w:lang w:val="en-GB"/>
        </w:rPr>
        <w:t>”</w:t>
      </w:r>
    </w:p>
    <w:p w14:paraId="69EE69E2" w14:textId="77777777" w:rsidR="002862BA" w:rsidRPr="006A5E41" w:rsidRDefault="002862BA" w:rsidP="00C650ED">
      <w:pPr>
        <w:spacing w:after="0" w:line="240" w:lineRule="auto"/>
        <w:rPr>
          <w:lang w:val="en-GB"/>
        </w:rPr>
      </w:pPr>
    </w:p>
    <w:p w14:paraId="40578ED4" w14:textId="77777777" w:rsidR="002C2719" w:rsidRPr="006A5E41" w:rsidRDefault="002C2719" w:rsidP="002C2719">
      <w:pPr>
        <w:rPr>
          <w:lang w:val="en-GB"/>
        </w:rPr>
      </w:pPr>
    </w:p>
    <w:p w14:paraId="7A0F4350" w14:textId="4141FC75" w:rsidR="00065A9A" w:rsidRPr="00241338" w:rsidRDefault="00065A9A" w:rsidP="00065A9A">
      <w:pPr>
        <w:pStyle w:val="Titre5"/>
        <w:rPr>
          <w:b/>
          <w:u w:val="single"/>
          <w:lang w:val="en-GB"/>
        </w:rPr>
      </w:pPr>
      <w:r w:rsidRPr="00241338">
        <w:rPr>
          <w:b/>
          <w:u w:val="single"/>
          <w:lang w:val="en-GB"/>
        </w:rPr>
        <w:t xml:space="preserve">R2019-005 </w:t>
      </w:r>
      <w:proofErr w:type="spellStart"/>
      <w:r w:rsidRPr="00241338">
        <w:rPr>
          <w:b/>
          <w:u w:val="single"/>
          <w:lang w:val="en-GB"/>
        </w:rPr>
        <w:t>Carbure</w:t>
      </w:r>
      <w:proofErr w:type="spellEnd"/>
      <w:r w:rsidRPr="00241338">
        <w:rPr>
          <w:b/>
          <w:u w:val="single"/>
          <w:lang w:val="en-GB"/>
        </w:rPr>
        <w:t xml:space="preserve"> 3D :</w:t>
      </w:r>
      <w:r w:rsidR="00C12C06" w:rsidRPr="00241338">
        <w:rPr>
          <w:b/>
          <w:u w:val="single"/>
          <w:lang w:val="en-GB"/>
        </w:rPr>
        <w:t xml:space="preserve"> 587 h</w:t>
      </w:r>
    </w:p>
    <w:p w14:paraId="36964E45" w14:textId="77777777" w:rsidR="00065A9A" w:rsidRPr="00241338" w:rsidRDefault="00065A9A" w:rsidP="00065A9A">
      <w:pPr>
        <w:rPr>
          <w:lang w:val="en-GB"/>
        </w:rPr>
      </w:pPr>
    </w:p>
    <w:p w14:paraId="636B5A99" w14:textId="13B0F10C" w:rsidR="00B27E26" w:rsidRPr="00241338" w:rsidRDefault="00CF7418" w:rsidP="00B27E26">
      <w:pPr>
        <w:spacing w:after="0" w:line="240" w:lineRule="auto"/>
        <w:rPr>
          <w:lang w:val="en-GB"/>
        </w:rPr>
      </w:pPr>
      <w:proofErr w:type="spellStart"/>
      <w:r w:rsidRPr="00241338">
        <w:rPr>
          <w:rStyle w:val="lev"/>
          <w:lang w:val="en-GB"/>
        </w:rPr>
        <w:t>Thèse</w:t>
      </w:r>
      <w:proofErr w:type="spellEnd"/>
      <w:r w:rsidRPr="00241338">
        <w:rPr>
          <w:rStyle w:val="lev"/>
          <w:lang w:val="en-GB"/>
        </w:rPr>
        <w:t xml:space="preserve"> Kevin Papy</w:t>
      </w:r>
    </w:p>
    <w:p w14:paraId="287F78F9" w14:textId="77777777" w:rsidR="00065A9A" w:rsidRPr="00241338" w:rsidRDefault="00065A9A" w:rsidP="00065A9A">
      <w:pPr>
        <w:spacing w:after="0" w:line="240" w:lineRule="auto"/>
        <w:rPr>
          <w:lang w:val="en-GB"/>
        </w:rPr>
      </w:pPr>
    </w:p>
    <w:p w14:paraId="51DA5ACB" w14:textId="55FB6521" w:rsidR="001C27B7" w:rsidRPr="00241338" w:rsidRDefault="001C27B7" w:rsidP="001C27B7">
      <w:pPr>
        <w:pStyle w:val="Titre5"/>
        <w:rPr>
          <w:b/>
          <w:u w:val="single"/>
          <w:lang w:val="en-GB"/>
        </w:rPr>
      </w:pPr>
      <w:r w:rsidRPr="00241338">
        <w:rPr>
          <w:b/>
          <w:u w:val="single"/>
          <w:lang w:val="en-GB"/>
        </w:rPr>
        <w:t xml:space="preserve">OP 3: </w:t>
      </w:r>
      <w:proofErr w:type="spellStart"/>
      <w:r w:rsidRPr="00241338">
        <w:rPr>
          <w:b/>
          <w:u w:val="single"/>
          <w:lang w:val="en-GB"/>
        </w:rPr>
        <w:t>Ultitech</w:t>
      </w:r>
      <w:proofErr w:type="spellEnd"/>
      <w:r w:rsidRPr="00241338">
        <w:rPr>
          <w:b/>
          <w:u w:val="single"/>
          <w:lang w:val="en-GB"/>
        </w:rPr>
        <w:t>:</w:t>
      </w:r>
      <w:r w:rsidR="00C12C06" w:rsidRPr="00241338">
        <w:rPr>
          <w:b/>
          <w:u w:val="single"/>
          <w:lang w:val="en-GB"/>
        </w:rPr>
        <w:t xml:space="preserve"> 16h00</w:t>
      </w:r>
    </w:p>
    <w:p w14:paraId="40D9F197" w14:textId="77777777" w:rsidR="001C27B7" w:rsidRPr="00241338" w:rsidRDefault="001C27B7" w:rsidP="001C27B7">
      <w:pPr>
        <w:spacing w:after="0" w:line="240" w:lineRule="auto"/>
        <w:rPr>
          <w:lang w:val="en-GB"/>
        </w:rPr>
      </w:pPr>
    </w:p>
    <w:p w14:paraId="04161184" w14:textId="77777777" w:rsidR="001C27B7" w:rsidRDefault="001C27B7" w:rsidP="001C27B7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5DAA9865" w14:textId="77777777" w:rsidR="001C27B7" w:rsidRDefault="001C27B7" w:rsidP="001C27B7">
      <w:pPr>
        <w:spacing w:after="0" w:line="240" w:lineRule="auto"/>
        <w:rPr>
          <w:rStyle w:val="lev"/>
        </w:rPr>
      </w:pPr>
    </w:p>
    <w:p w14:paraId="36F76A6F" w14:textId="5B0F24A4" w:rsidR="001C27B7" w:rsidRDefault="001C27B7" w:rsidP="001C27B7">
      <w:pPr>
        <w:spacing w:after="0" w:line="240" w:lineRule="auto"/>
      </w:pPr>
      <w:r>
        <w:t xml:space="preserve">Fabrication de baguettes de soudage avec </w:t>
      </w:r>
      <w:proofErr w:type="spellStart"/>
      <w:r>
        <w:t>Sphérotènes</w:t>
      </w:r>
      <w:proofErr w:type="spellEnd"/>
      <w:r>
        <w:t xml:space="preserve"> + base Nickel avec procédé laser.</w:t>
      </w:r>
    </w:p>
    <w:p w14:paraId="4CBAE969" w14:textId="77777777" w:rsidR="001C27B7" w:rsidRPr="00A37703" w:rsidRDefault="001C27B7" w:rsidP="001C27B7">
      <w:pPr>
        <w:spacing w:after="0" w:line="240" w:lineRule="auto"/>
      </w:pPr>
    </w:p>
    <w:p w14:paraId="39993524" w14:textId="2D8A824E" w:rsidR="001C27B7" w:rsidRDefault="001C27B7" w:rsidP="001C27B7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35B5AC59" w14:textId="77777777" w:rsidR="001C27B7" w:rsidRPr="00C650ED" w:rsidRDefault="001C27B7" w:rsidP="001C27B7">
      <w:pPr>
        <w:spacing w:after="0" w:line="240" w:lineRule="auto"/>
        <w:rPr>
          <w:rStyle w:val="lev"/>
        </w:rPr>
      </w:pPr>
    </w:p>
    <w:p w14:paraId="4598714E" w14:textId="482BD808" w:rsidR="001C27B7" w:rsidRDefault="001C27B7" w:rsidP="001C27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Définition d’une formulation de dépôt</w:t>
      </w:r>
    </w:p>
    <w:p w14:paraId="550B911C" w14:textId="446CAC86" w:rsidR="001C27B7" w:rsidRDefault="001C27B7" w:rsidP="001C27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Tests de soudage.</w:t>
      </w:r>
    </w:p>
    <w:p w14:paraId="18235B89" w14:textId="50C141CF" w:rsidR="001C27B7" w:rsidRDefault="001C27B7" w:rsidP="001C27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Bench mark avec produits concurrents</w:t>
      </w:r>
    </w:p>
    <w:p w14:paraId="38A31BA6" w14:textId="77777777" w:rsidR="001C27B7" w:rsidRPr="001C27B7" w:rsidRDefault="001C27B7" w:rsidP="001C27B7">
      <w:pPr>
        <w:spacing w:after="0" w:line="240" w:lineRule="auto"/>
        <w:rPr>
          <w:rFonts w:eastAsia="Times New Roman"/>
        </w:rPr>
      </w:pPr>
    </w:p>
    <w:p w14:paraId="043FA544" w14:textId="77777777" w:rsidR="001C27B7" w:rsidRDefault="001C27B7" w:rsidP="001C27B7">
      <w:pPr>
        <w:spacing w:after="0" w:line="240" w:lineRule="auto"/>
      </w:pPr>
    </w:p>
    <w:p w14:paraId="18B3D2B5" w14:textId="5A1EE34E" w:rsidR="001C27B7" w:rsidRDefault="001C27B7" w:rsidP="001C27B7">
      <w:pPr>
        <w:spacing w:after="0" w:line="240" w:lineRule="auto"/>
        <w:rPr>
          <w:rStyle w:val="lev"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6E02FAF4" w14:textId="77777777" w:rsidR="001C27B7" w:rsidRPr="00C650ED" w:rsidRDefault="001C27B7" w:rsidP="001C27B7">
      <w:pPr>
        <w:spacing w:after="0" w:line="240" w:lineRule="auto"/>
        <w:rPr>
          <w:b/>
          <w:bCs/>
        </w:rPr>
      </w:pPr>
    </w:p>
    <w:p w14:paraId="18489801" w14:textId="773CBD18" w:rsidR="001C27B7" w:rsidRDefault="001C27B7" w:rsidP="001C27B7">
      <w:pPr>
        <w:spacing w:after="0" w:line="240" w:lineRule="auto"/>
        <w:rPr>
          <w:rFonts w:eastAsia="Times New Roman"/>
        </w:rPr>
      </w:pPr>
      <w:r w:rsidRPr="001C27B7">
        <w:rPr>
          <w:rFonts w:eastAsia="Times New Roman"/>
        </w:rPr>
        <w:t xml:space="preserve">Voir doc </w:t>
      </w:r>
      <w:proofErr w:type="spellStart"/>
      <w:r w:rsidRPr="001C27B7">
        <w:rPr>
          <w:rFonts w:eastAsia="Times New Roman"/>
        </w:rPr>
        <w:t>ppt</w:t>
      </w:r>
      <w:proofErr w:type="spellEnd"/>
      <w:r w:rsidRPr="001C27B7">
        <w:rPr>
          <w:rFonts w:eastAsia="Times New Roman"/>
        </w:rPr>
        <w:t xml:space="preserve">  « ULTITECH-RECAP ESSAI 2022 »</w:t>
      </w:r>
      <w:r>
        <w:rPr>
          <w:rFonts w:eastAsia="Times New Roman"/>
        </w:rPr>
        <w:t xml:space="preserve"> + « </w:t>
      </w:r>
      <w:r w:rsidRPr="001C27B7">
        <w:rPr>
          <w:rFonts w:eastAsia="Times New Roman"/>
        </w:rPr>
        <w:t>ULTITECH-BENCHMARK RECAP 2022</w:t>
      </w:r>
      <w:r>
        <w:rPr>
          <w:rFonts w:eastAsia="Times New Roman"/>
        </w:rPr>
        <w:t> »</w:t>
      </w:r>
    </w:p>
    <w:p w14:paraId="702F3927" w14:textId="6528FD0B" w:rsidR="00441AB6" w:rsidRPr="001C27B7" w:rsidRDefault="00441AB6" w:rsidP="001C27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Rapports essais 1 à 6</w:t>
      </w:r>
    </w:p>
    <w:p w14:paraId="67484228" w14:textId="77777777" w:rsidR="001C27B7" w:rsidRPr="001C27B7" w:rsidRDefault="001C27B7" w:rsidP="001C27B7">
      <w:pPr>
        <w:spacing w:after="0" w:line="240" w:lineRule="auto"/>
        <w:rPr>
          <w:rFonts w:eastAsia="Times New Roman"/>
        </w:rPr>
      </w:pPr>
    </w:p>
    <w:p w14:paraId="7C3BF8DF" w14:textId="3B9D828C" w:rsidR="00C12C06" w:rsidRPr="00C650ED" w:rsidRDefault="00C12C06" w:rsidP="00C12C06">
      <w:pPr>
        <w:pStyle w:val="Titre5"/>
        <w:rPr>
          <w:b/>
          <w:u w:val="single"/>
        </w:rPr>
      </w:pPr>
      <w:r>
        <w:rPr>
          <w:b/>
          <w:u w:val="single"/>
        </w:rPr>
        <w:t>OP 3 / R2023-02/ RECYLAM : 134 h</w:t>
      </w:r>
    </w:p>
    <w:p w14:paraId="23C77641" w14:textId="77777777" w:rsidR="00C12C06" w:rsidRDefault="00C12C06" w:rsidP="00C12C06">
      <w:pPr>
        <w:spacing w:after="0" w:line="240" w:lineRule="auto"/>
      </w:pPr>
    </w:p>
    <w:p w14:paraId="36105D2D" w14:textId="77777777" w:rsidR="00C12C06" w:rsidRPr="00241338" w:rsidRDefault="00C12C06" w:rsidP="00C12C06">
      <w:pPr>
        <w:spacing w:after="0" w:line="240" w:lineRule="auto"/>
        <w:rPr>
          <w:rStyle w:val="lev"/>
          <w:lang w:val="en-GB"/>
        </w:rPr>
      </w:pPr>
      <w:proofErr w:type="spellStart"/>
      <w:r w:rsidRPr="00241338">
        <w:rPr>
          <w:rStyle w:val="lev"/>
          <w:lang w:val="en-GB"/>
        </w:rPr>
        <w:t>Contexte</w:t>
      </w:r>
      <w:proofErr w:type="spellEnd"/>
      <w:r w:rsidRPr="00241338">
        <w:rPr>
          <w:rStyle w:val="lev"/>
          <w:lang w:val="en-GB"/>
        </w:rPr>
        <w:t> :</w:t>
      </w:r>
    </w:p>
    <w:p w14:paraId="2CD35EB7" w14:textId="77777777" w:rsidR="00C12C06" w:rsidRPr="00241338" w:rsidRDefault="00C12C06" w:rsidP="00C12C06">
      <w:pPr>
        <w:spacing w:after="0" w:line="240" w:lineRule="auto"/>
        <w:rPr>
          <w:rStyle w:val="lev"/>
          <w:lang w:val="en-GB"/>
        </w:rPr>
      </w:pPr>
    </w:p>
    <w:p w14:paraId="284533B6" w14:textId="0EC9AAD9" w:rsidR="00C12C06" w:rsidRPr="006A5E41" w:rsidRDefault="006A5E41" w:rsidP="00C12C06">
      <w:pPr>
        <w:spacing w:after="0" w:line="240" w:lineRule="auto"/>
        <w:jc w:val="both"/>
        <w:rPr>
          <w:lang w:val="en-GB"/>
        </w:rPr>
      </w:pPr>
      <w:proofErr w:type="spellStart"/>
      <w:r w:rsidRPr="006A5E41">
        <w:rPr>
          <w:lang w:val="en-GB"/>
        </w:rPr>
        <w:t>Voir</w:t>
      </w:r>
      <w:proofErr w:type="spellEnd"/>
      <w:r w:rsidRPr="006A5E41">
        <w:rPr>
          <w:lang w:val="en-GB"/>
        </w:rPr>
        <w:t xml:space="preserve"> « RECYLAM kick off meeting</w:t>
      </w:r>
      <w:r>
        <w:rPr>
          <w:lang w:val="en-GB"/>
        </w:rPr>
        <w:t>”</w:t>
      </w:r>
    </w:p>
    <w:p w14:paraId="01DD8E89" w14:textId="77777777" w:rsidR="00C12C06" w:rsidRPr="006A5E41" w:rsidRDefault="00C12C06" w:rsidP="00C12C06">
      <w:pPr>
        <w:spacing w:after="0" w:line="240" w:lineRule="auto"/>
        <w:rPr>
          <w:rStyle w:val="lev"/>
          <w:lang w:val="en-GB"/>
        </w:rPr>
      </w:pPr>
    </w:p>
    <w:p w14:paraId="2BB1C0D6" w14:textId="77777777" w:rsidR="00C12C06" w:rsidRPr="00C650ED" w:rsidRDefault="00C12C06" w:rsidP="00C12C06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5D3FABE2" w14:textId="610F4E88" w:rsidR="00C12C06" w:rsidRDefault="00921ED5" w:rsidP="00C12C0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Voir doc « </w:t>
      </w:r>
      <w:r w:rsidRPr="00921ED5">
        <w:rPr>
          <w:rFonts w:eastAsia="Times New Roman"/>
        </w:rPr>
        <w:t>RECYLAM rapport phase 1</w:t>
      </w:r>
      <w:r>
        <w:rPr>
          <w:rFonts w:eastAsia="Times New Roman"/>
        </w:rPr>
        <w:t> »</w:t>
      </w:r>
    </w:p>
    <w:p w14:paraId="383665B9" w14:textId="77777777" w:rsidR="00C12C06" w:rsidRDefault="00C12C06" w:rsidP="00C12C06">
      <w:pPr>
        <w:spacing w:after="0" w:line="240" w:lineRule="auto"/>
      </w:pPr>
    </w:p>
    <w:p w14:paraId="19E93AC2" w14:textId="025A8E1D" w:rsidR="00C12C06" w:rsidRDefault="00C12C06" w:rsidP="00C12C06">
      <w:pPr>
        <w:spacing w:after="0" w:line="240" w:lineRule="auto"/>
        <w:rPr>
          <w:rStyle w:val="lev"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> :</w:t>
      </w:r>
    </w:p>
    <w:p w14:paraId="1F912C46" w14:textId="77777777" w:rsidR="0095761F" w:rsidRPr="00C650ED" w:rsidRDefault="0095761F" w:rsidP="00C12C06">
      <w:pPr>
        <w:spacing w:after="0" w:line="240" w:lineRule="auto"/>
        <w:rPr>
          <w:b/>
          <w:bCs/>
        </w:rPr>
      </w:pPr>
    </w:p>
    <w:p w14:paraId="237FE212" w14:textId="259AC0C8" w:rsidR="00C12C06" w:rsidRPr="00921ED5" w:rsidRDefault="00C12C06" w:rsidP="00C12C06">
      <w:pPr>
        <w:spacing w:after="0" w:line="240" w:lineRule="auto"/>
      </w:pPr>
      <w:r w:rsidRPr="00921ED5">
        <w:t>Document «</w:t>
      </w:r>
      <w:r w:rsidR="00921ED5" w:rsidRPr="00921ED5">
        <w:t xml:space="preserve"> IRT-M2P_EF_RECYLAM_RTA_2023</w:t>
      </w:r>
      <w:r w:rsidRPr="00921ED5">
        <w:t>»</w:t>
      </w:r>
    </w:p>
    <w:p w14:paraId="7C108BDA" w14:textId="77777777" w:rsidR="00C12C06" w:rsidRPr="00921ED5" w:rsidRDefault="00C12C06" w:rsidP="00C12C06">
      <w:pPr>
        <w:spacing w:after="0" w:line="240" w:lineRule="auto"/>
      </w:pPr>
    </w:p>
    <w:p w14:paraId="3BA83D9A" w14:textId="1E46A6DE" w:rsidR="001C27B7" w:rsidRPr="00C650ED" w:rsidRDefault="001C27B7" w:rsidP="001C27B7">
      <w:pPr>
        <w:pStyle w:val="Titre5"/>
        <w:rPr>
          <w:b/>
          <w:u w:val="single"/>
        </w:rPr>
      </w:pPr>
      <w:r>
        <w:rPr>
          <w:b/>
          <w:u w:val="single"/>
        </w:rPr>
        <w:t xml:space="preserve">OP </w:t>
      </w:r>
      <w:r w:rsidR="003D2D7E">
        <w:rPr>
          <w:b/>
          <w:u w:val="single"/>
        </w:rPr>
        <w:t>4</w:t>
      </w:r>
      <w:r>
        <w:rPr>
          <w:b/>
          <w:u w:val="single"/>
        </w:rPr>
        <w:t xml:space="preserve"> : </w:t>
      </w:r>
      <w:r w:rsidR="003D2D7E">
        <w:rPr>
          <w:b/>
          <w:u w:val="single"/>
        </w:rPr>
        <w:t>R2023-01/ 3D SCAN</w:t>
      </w:r>
      <w:r>
        <w:rPr>
          <w:b/>
          <w:u w:val="single"/>
        </w:rPr>
        <w:t xml:space="preserve"> </w:t>
      </w:r>
      <w:r w:rsidRPr="00C650ED">
        <w:rPr>
          <w:b/>
          <w:u w:val="single"/>
        </w:rPr>
        <w:t>:</w:t>
      </w:r>
      <w:r w:rsidR="003D2D7E">
        <w:rPr>
          <w:b/>
          <w:u w:val="single"/>
        </w:rPr>
        <w:t xml:space="preserve"> 74h00</w:t>
      </w:r>
    </w:p>
    <w:p w14:paraId="404FFECF" w14:textId="77777777" w:rsidR="001C27B7" w:rsidRDefault="001C27B7" w:rsidP="001C27B7">
      <w:pPr>
        <w:spacing w:after="0" w:line="240" w:lineRule="auto"/>
      </w:pPr>
    </w:p>
    <w:p w14:paraId="57EF1813" w14:textId="77777777" w:rsidR="001C27B7" w:rsidRDefault="001C27B7" w:rsidP="001C27B7">
      <w:pPr>
        <w:spacing w:after="0" w:line="240" w:lineRule="auto"/>
        <w:rPr>
          <w:rStyle w:val="lev"/>
        </w:rPr>
      </w:pPr>
      <w:r>
        <w:rPr>
          <w:rStyle w:val="lev"/>
        </w:rPr>
        <w:t>Contexte :</w:t>
      </w:r>
    </w:p>
    <w:p w14:paraId="0A7B78AE" w14:textId="77777777" w:rsidR="001C27B7" w:rsidRDefault="001C27B7" w:rsidP="001C27B7">
      <w:pPr>
        <w:spacing w:after="0" w:line="240" w:lineRule="auto"/>
        <w:rPr>
          <w:rStyle w:val="lev"/>
        </w:rPr>
      </w:pPr>
    </w:p>
    <w:p w14:paraId="6FD5D7AA" w14:textId="0749CDF5" w:rsidR="00986838" w:rsidRDefault="00241338" w:rsidP="001C27B7">
      <w:pPr>
        <w:spacing w:after="0" w:line="240" w:lineRule="auto"/>
      </w:pPr>
      <w:r w:rsidRPr="00241338">
        <w:t>Programmation sur machine à partir d'un scan de la surface</w:t>
      </w:r>
      <w:r>
        <w:t>.</w:t>
      </w:r>
    </w:p>
    <w:p w14:paraId="356EF204" w14:textId="77777777" w:rsidR="00241338" w:rsidRDefault="00241338" w:rsidP="001C27B7">
      <w:pPr>
        <w:spacing w:after="0" w:line="240" w:lineRule="auto"/>
      </w:pPr>
    </w:p>
    <w:p w14:paraId="2EA56073" w14:textId="77777777" w:rsidR="001C27B7" w:rsidRPr="00A37703" w:rsidRDefault="001C27B7" w:rsidP="001C27B7">
      <w:pPr>
        <w:spacing w:after="0" w:line="240" w:lineRule="auto"/>
      </w:pPr>
    </w:p>
    <w:p w14:paraId="1971EB81" w14:textId="20E69DCA" w:rsidR="001C27B7" w:rsidRDefault="001C27B7" w:rsidP="001C27B7">
      <w:pPr>
        <w:spacing w:after="0" w:line="240" w:lineRule="auto"/>
        <w:rPr>
          <w:rStyle w:val="lev"/>
        </w:rPr>
      </w:pPr>
      <w:r w:rsidRPr="00C650ED">
        <w:rPr>
          <w:rStyle w:val="lev"/>
        </w:rPr>
        <w:t>Descriptif des travaux réalisés :</w:t>
      </w:r>
    </w:p>
    <w:p w14:paraId="4A40048E" w14:textId="77777777" w:rsidR="00241338" w:rsidRPr="00C650ED" w:rsidRDefault="00241338" w:rsidP="001C27B7">
      <w:pPr>
        <w:spacing w:after="0" w:line="240" w:lineRule="auto"/>
        <w:rPr>
          <w:rStyle w:val="lev"/>
        </w:rPr>
      </w:pPr>
    </w:p>
    <w:p w14:paraId="3003E7F6" w14:textId="433F6C2F" w:rsidR="00241338" w:rsidRPr="00E173A2" w:rsidRDefault="00241338" w:rsidP="00E173A2">
      <w:pPr>
        <w:spacing w:after="0" w:line="240" w:lineRule="auto"/>
      </w:pPr>
      <w:r w:rsidRPr="00E173A2">
        <w:rPr>
          <w:rFonts w:eastAsia="Times New Roman"/>
        </w:rPr>
        <w:t>Etude et implantation sur machine Laser 3 avec LUNOVU et BALLIU</w:t>
      </w:r>
      <w:r w:rsidR="001543AD">
        <w:rPr>
          <w:rFonts w:eastAsia="Times New Roman"/>
        </w:rPr>
        <w:t xml:space="preserve"> : </w:t>
      </w:r>
      <w:r w:rsidR="00E173A2" w:rsidRPr="00E173A2">
        <w:rPr>
          <w:rFonts w:eastAsia="Times New Roman"/>
        </w:rPr>
        <w:t>doc « projet scan »</w:t>
      </w:r>
    </w:p>
    <w:p w14:paraId="5EF40FA6" w14:textId="7FBB99B5" w:rsidR="00E173A2" w:rsidRDefault="00E173A2" w:rsidP="00E173A2">
      <w:pPr>
        <w:spacing w:after="0" w:line="240" w:lineRule="auto"/>
      </w:pPr>
    </w:p>
    <w:p w14:paraId="5B04C07E" w14:textId="77777777" w:rsidR="00E173A2" w:rsidRDefault="00E173A2" w:rsidP="00E173A2">
      <w:pPr>
        <w:spacing w:after="0" w:line="240" w:lineRule="auto"/>
      </w:pPr>
    </w:p>
    <w:p w14:paraId="79462C4F" w14:textId="77777777" w:rsidR="001C27B7" w:rsidRPr="00C650ED" w:rsidRDefault="001C27B7" w:rsidP="001C27B7">
      <w:pPr>
        <w:spacing w:after="0" w:line="240" w:lineRule="auto"/>
        <w:rPr>
          <w:b/>
          <w:bCs/>
        </w:rPr>
      </w:pPr>
      <w:r w:rsidRPr="00C650ED">
        <w:rPr>
          <w:rStyle w:val="lev"/>
        </w:rPr>
        <w:t>Résultat</w:t>
      </w:r>
      <w:r>
        <w:rPr>
          <w:rStyle w:val="lev"/>
        </w:rPr>
        <w:t>s</w:t>
      </w:r>
      <w:r w:rsidRPr="00C650ED">
        <w:rPr>
          <w:rStyle w:val="lev"/>
        </w:rPr>
        <w:t xml:space="preserve"> : </w:t>
      </w:r>
    </w:p>
    <w:p w14:paraId="26D2DC77" w14:textId="1C9302AB" w:rsidR="00B27E26" w:rsidRDefault="00B27E26" w:rsidP="00B27E26">
      <w:pPr>
        <w:spacing w:after="0" w:line="240" w:lineRule="auto"/>
      </w:pPr>
    </w:p>
    <w:p w14:paraId="4EDA1DB5" w14:textId="5F49EC96" w:rsidR="00781080" w:rsidRDefault="001543AD" w:rsidP="00B27E26">
      <w:pPr>
        <w:spacing w:after="0" w:line="240" w:lineRule="auto"/>
      </w:pPr>
      <w:r>
        <w:t>Voir vidéo.</w:t>
      </w:r>
      <w:bookmarkStart w:id="0" w:name="_GoBack"/>
      <w:bookmarkEnd w:id="0"/>
    </w:p>
    <w:sectPr w:rsidR="00781080" w:rsidSect="0063408A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6331E" w14:textId="77777777" w:rsidR="00534C86" w:rsidRDefault="00534C86" w:rsidP="00534C86">
      <w:pPr>
        <w:spacing w:after="0" w:line="240" w:lineRule="auto"/>
      </w:pPr>
      <w:r>
        <w:separator/>
      </w:r>
    </w:p>
  </w:endnote>
  <w:endnote w:type="continuationSeparator" w:id="0">
    <w:p w14:paraId="58CFEA10" w14:textId="77777777" w:rsidR="00534C86" w:rsidRDefault="00534C86" w:rsidP="0053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B2201" w14:textId="23F63200" w:rsidR="00534C86" w:rsidRDefault="00534C86">
    <w:pPr>
      <w:pStyle w:val="Pieddepage"/>
    </w:pPr>
    <w:r>
      <w:t>CIR 202</w:t>
    </w:r>
    <w:r w:rsidR="00352D9E">
      <w:t>3</w:t>
    </w:r>
    <w:r>
      <w:ptab w:relativeTo="margin" w:alignment="center" w:leader="none"/>
    </w:r>
    <w:r>
      <w:t>Mémo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4BF2" w14:textId="77777777" w:rsidR="00534C86" w:rsidRDefault="00534C86" w:rsidP="00534C86">
      <w:pPr>
        <w:spacing w:after="0" w:line="240" w:lineRule="auto"/>
      </w:pPr>
      <w:r>
        <w:separator/>
      </w:r>
    </w:p>
  </w:footnote>
  <w:footnote w:type="continuationSeparator" w:id="0">
    <w:p w14:paraId="7BA4C12C" w14:textId="77777777" w:rsidR="00534C86" w:rsidRDefault="00534C86" w:rsidP="0053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199AB" w14:textId="77777777" w:rsidR="00534C86" w:rsidRDefault="00534C86">
    <w:pPr>
      <w:pStyle w:val="En-tte"/>
    </w:pPr>
    <w:r>
      <w:t>TECHNOGENIA</w:t>
    </w:r>
  </w:p>
  <w:p w14:paraId="4F20E899" w14:textId="77777777" w:rsidR="00534C86" w:rsidRDefault="00534C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74FD"/>
    <w:multiLevelType w:val="hybridMultilevel"/>
    <w:tmpl w:val="A7CA752A"/>
    <w:lvl w:ilvl="0" w:tplc="4A26F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14C08"/>
    <w:multiLevelType w:val="hybridMultilevel"/>
    <w:tmpl w:val="A84C1620"/>
    <w:lvl w:ilvl="0" w:tplc="F7729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B3"/>
    <w:rsid w:val="00065A9A"/>
    <w:rsid w:val="00065AEB"/>
    <w:rsid w:val="00067853"/>
    <w:rsid w:val="00095F24"/>
    <w:rsid w:val="000B3957"/>
    <w:rsid w:val="000C4EC5"/>
    <w:rsid w:val="000D041B"/>
    <w:rsid w:val="000F6783"/>
    <w:rsid w:val="00134553"/>
    <w:rsid w:val="001534CE"/>
    <w:rsid w:val="001543AD"/>
    <w:rsid w:val="00195B2B"/>
    <w:rsid w:val="001A55C6"/>
    <w:rsid w:val="001B7B78"/>
    <w:rsid w:val="001C1985"/>
    <w:rsid w:val="001C27B7"/>
    <w:rsid w:val="001D5E64"/>
    <w:rsid w:val="002046CE"/>
    <w:rsid w:val="00241338"/>
    <w:rsid w:val="00242F23"/>
    <w:rsid w:val="002816E3"/>
    <w:rsid w:val="002862BA"/>
    <w:rsid w:val="002C2719"/>
    <w:rsid w:val="002D513E"/>
    <w:rsid w:val="00352D9E"/>
    <w:rsid w:val="00353352"/>
    <w:rsid w:val="003653FA"/>
    <w:rsid w:val="003D0A38"/>
    <w:rsid w:val="003D2D7E"/>
    <w:rsid w:val="004030E2"/>
    <w:rsid w:val="00441AB6"/>
    <w:rsid w:val="004758EE"/>
    <w:rsid w:val="004942A8"/>
    <w:rsid w:val="004B624D"/>
    <w:rsid w:val="00534C86"/>
    <w:rsid w:val="00572B1D"/>
    <w:rsid w:val="00574679"/>
    <w:rsid w:val="005865A7"/>
    <w:rsid w:val="005A41FC"/>
    <w:rsid w:val="00623C1A"/>
    <w:rsid w:val="0063408A"/>
    <w:rsid w:val="006403B6"/>
    <w:rsid w:val="00646EC1"/>
    <w:rsid w:val="006A5E41"/>
    <w:rsid w:val="00702277"/>
    <w:rsid w:val="007635CB"/>
    <w:rsid w:val="00781080"/>
    <w:rsid w:val="007E5E3A"/>
    <w:rsid w:val="007E5F69"/>
    <w:rsid w:val="00833E79"/>
    <w:rsid w:val="0085697C"/>
    <w:rsid w:val="008A303E"/>
    <w:rsid w:val="008E6421"/>
    <w:rsid w:val="00921ED5"/>
    <w:rsid w:val="0095761F"/>
    <w:rsid w:val="00986838"/>
    <w:rsid w:val="00A30192"/>
    <w:rsid w:val="00A37703"/>
    <w:rsid w:val="00AD5042"/>
    <w:rsid w:val="00B019FD"/>
    <w:rsid w:val="00B0356C"/>
    <w:rsid w:val="00B2614A"/>
    <w:rsid w:val="00B27E26"/>
    <w:rsid w:val="00B95C53"/>
    <w:rsid w:val="00C12899"/>
    <w:rsid w:val="00C12C06"/>
    <w:rsid w:val="00C30CB3"/>
    <w:rsid w:val="00C650ED"/>
    <w:rsid w:val="00CC242E"/>
    <w:rsid w:val="00CE228D"/>
    <w:rsid w:val="00CF7418"/>
    <w:rsid w:val="00D137EC"/>
    <w:rsid w:val="00D51424"/>
    <w:rsid w:val="00D623D1"/>
    <w:rsid w:val="00DA2E4E"/>
    <w:rsid w:val="00E173A2"/>
    <w:rsid w:val="00E41641"/>
    <w:rsid w:val="00E81ABA"/>
    <w:rsid w:val="00FC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EF0E"/>
  <w15:chartTrackingRefBased/>
  <w15:docId w15:val="{C0C437F4-3CA8-487D-A066-754B28D8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0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03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3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650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A5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A5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3B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40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403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4030E2"/>
    <w:rPr>
      <w:color w:val="0563C1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03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030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">
    <w:name w:val="Title"/>
    <w:basedOn w:val="Normal"/>
    <w:next w:val="Normal"/>
    <w:link w:val="TitreCar"/>
    <w:uiPriority w:val="10"/>
    <w:qFormat/>
    <w:rsid w:val="00C650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5Car">
    <w:name w:val="Titre 5 Car"/>
    <w:basedOn w:val="Policepardfaut"/>
    <w:link w:val="Titre5"/>
    <w:uiPriority w:val="9"/>
    <w:rsid w:val="00C650E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lev">
    <w:name w:val="Strong"/>
    <w:basedOn w:val="Policepardfaut"/>
    <w:uiPriority w:val="22"/>
    <w:qFormat/>
    <w:rsid w:val="00C650ED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A55C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5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A55C6"/>
    <w:rPr>
      <w:rFonts w:eastAsiaTheme="minorEastAsia"/>
      <w:color w:val="5A5A5A" w:themeColor="text1" w:themeTint="A5"/>
      <w:spacing w:val="15"/>
    </w:rPr>
  </w:style>
  <w:style w:type="character" w:styleId="Rfrenceintense">
    <w:name w:val="Intense Reference"/>
    <w:basedOn w:val="Policepardfaut"/>
    <w:uiPriority w:val="32"/>
    <w:qFormat/>
    <w:rsid w:val="001A55C6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1A55C6"/>
    <w:rPr>
      <w:b/>
      <w:bCs/>
      <w:i/>
      <w:iCs/>
      <w:spacing w:val="5"/>
    </w:rPr>
  </w:style>
  <w:style w:type="character" w:customStyle="1" w:styleId="Titre7Car">
    <w:name w:val="Titre 7 Car"/>
    <w:basedOn w:val="Policepardfaut"/>
    <w:link w:val="Titre7"/>
    <w:uiPriority w:val="9"/>
    <w:rsid w:val="001A55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53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C86"/>
  </w:style>
  <w:style w:type="paragraph" w:styleId="Pieddepage">
    <w:name w:val="footer"/>
    <w:basedOn w:val="Normal"/>
    <w:link w:val="PieddepageCar"/>
    <w:uiPriority w:val="99"/>
    <w:unhideWhenUsed/>
    <w:rsid w:val="0053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C86"/>
  </w:style>
  <w:style w:type="paragraph" w:styleId="Textedebulles">
    <w:name w:val="Balloon Text"/>
    <w:basedOn w:val="Normal"/>
    <w:link w:val="TextedebullesCar"/>
    <w:uiPriority w:val="99"/>
    <w:semiHidden/>
    <w:unhideWhenUsed/>
    <w:rsid w:val="0035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Tecnhogenia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STAERCK</dc:creator>
  <cp:keywords/>
  <dc:description/>
  <cp:lastModifiedBy>Jean-Marc STAERCK</cp:lastModifiedBy>
  <cp:revision>29</cp:revision>
  <cp:lastPrinted>2024-10-07T13:16:00Z</cp:lastPrinted>
  <dcterms:created xsi:type="dcterms:W3CDTF">2024-01-15T07:02:00Z</dcterms:created>
  <dcterms:modified xsi:type="dcterms:W3CDTF">2024-10-07T15:12:00Z</dcterms:modified>
</cp:coreProperties>
</file>